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580" w:rsidRPr="00BE172F" w:rsidRDefault="00E25580" w:rsidP="00DB60F5">
      <w:pPr>
        <w:spacing w:after="0" w:line="240" w:lineRule="auto"/>
        <w:jc w:val="both"/>
        <w:rPr>
          <w:rFonts w:ascii="Times New Roman" w:hAnsi="Times New Roman"/>
          <w:b/>
          <w:color w:val="000000"/>
          <w:sz w:val="24"/>
          <w:szCs w:val="24"/>
        </w:rPr>
      </w:pPr>
      <w:bookmarkStart w:id="0" w:name="_GoBack"/>
      <w:bookmarkEnd w:id="0"/>
      <w:r w:rsidRPr="00BE172F">
        <w:rPr>
          <w:rFonts w:ascii="Times New Roman" w:hAnsi="Times New Roman"/>
          <w:b/>
          <w:color w:val="000000"/>
          <w:sz w:val="24"/>
          <w:szCs w:val="24"/>
        </w:rPr>
        <w:t xml:space="preserve">Influence of Biology Education on use of Natural resources: A case study </w:t>
      </w:r>
      <w:r w:rsidR="00403D40">
        <w:rPr>
          <w:rFonts w:ascii="Times New Roman" w:hAnsi="Times New Roman"/>
          <w:b/>
          <w:color w:val="000000"/>
          <w:sz w:val="24"/>
          <w:szCs w:val="24"/>
        </w:rPr>
        <w:t>on</w:t>
      </w:r>
      <w:r w:rsidRPr="00BE172F">
        <w:rPr>
          <w:rFonts w:ascii="Times New Roman" w:hAnsi="Times New Roman"/>
          <w:b/>
          <w:color w:val="000000"/>
          <w:sz w:val="24"/>
          <w:szCs w:val="24"/>
        </w:rPr>
        <w:t xml:space="preserve"> </w:t>
      </w:r>
      <w:r w:rsidR="00403D40">
        <w:rPr>
          <w:rFonts w:ascii="Times New Roman" w:hAnsi="Times New Roman"/>
          <w:b/>
          <w:color w:val="000000"/>
          <w:sz w:val="24"/>
          <w:szCs w:val="24"/>
        </w:rPr>
        <w:t>use</w:t>
      </w:r>
      <w:r w:rsidRPr="00BE172F">
        <w:rPr>
          <w:rFonts w:ascii="Times New Roman" w:hAnsi="Times New Roman"/>
          <w:b/>
          <w:color w:val="000000"/>
          <w:sz w:val="24"/>
          <w:szCs w:val="24"/>
        </w:rPr>
        <w:t xml:space="preserve"> of Natural Products from Pece Wetland, Gulu District Uganda.</w:t>
      </w:r>
    </w:p>
    <w:p w:rsidR="00E25580" w:rsidRDefault="00E25580" w:rsidP="00DB60F5">
      <w:pPr>
        <w:spacing w:after="0" w:line="240" w:lineRule="auto"/>
        <w:jc w:val="both"/>
        <w:rPr>
          <w:rFonts w:ascii="Times New Roman" w:hAnsi="Times New Roman"/>
          <w:color w:val="000000"/>
          <w:sz w:val="24"/>
          <w:szCs w:val="24"/>
        </w:rPr>
      </w:pPr>
    </w:p>
    <w:p w:rsidR="00DB60F5" w:rsidRDefault="00DB60F5" w:rsidP="00DB60F5">
      <w:pPr>
        <w:spacing w:after="0" w:line="240" w:lineRule="auto"/>
        <w:jc w:val="both"/>
        <w:rPr>
          <w:rFonts w:ascii="Times New Roman" w:hAnsi="Times New Roman"/>
          <w:color w:val="000000"/>
          <w:sz w:val="24"/>
          <w:szCs w:val="24"/>
        </w:rPr>
      </w:pPr>
      <w:r>
        <w:rPr>
          <w:rFonts w:ascii="Times New Roman" w:hAnsi="Times New Roman"/>
          <w:color w:val="000000"/>
          <w:sz w:val="24"/>
          <w:szCs w:val="24"/>
        </w:rPr>
        <w:t>By Busulwa H. S and S. Ojokit Odongo</w:t>
      </w:r>
    </w:p>
    <w:p w:rsidR="00DB60F5" w:rsidRDefault="00DB60F5" w:rsidP="00DB60F5">
      <w:pPr>
        <w:spacing w:after="0" w:line="240" w:lineRule="auto"/>
        <w:jc w:val="both"/>
        <w:rPr>
          <w:rFonts w:ascii="Times New Roman" w:hAnsi="Times New Roman"/>
          <w:color w:val="000000"/>
          <w:sz w:val="24"/>
          <w:szCs w:val="24"/>
        </w:rPr>
      </w:pPr>
      <w:r>
        <w:rPr>
          <w:rFonts w:ascii="Times New Roman" w:hAnsi="Times New Roman"/>
          <w:color w:val="000000"/>
          <w:sz w:val="24"/>
          <w:szCs w:val="24"/>
        </w:rPr>
        <w:t>Department of Science Technical and Vocational Education</w:t>
      </w:r>
    </w:p>
    <w:p w:rsidR="00DB60F5" w:rsidRDefault="00DB60F5" w:rsidP="00DB60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School of Education </w:t>
      </w:r>
    </w:p>
    <w:p w:rsidR="00DB60F5" w:rsidRDefault="00DB60F5" w:rsidP="00DB60F5">
      <w:pPr>
        <w:spacing w:after="0" w:line="240" w:lineRule="auto"/>
        <w:jc w:val="both"/>
        <w:rPr>
          <w:rFonts w:ascii="Times New Roman" w:hAnsi="Times New Roman"/>
          <w:color w:val="000000"/>
          <w:sz w:val="24"/>
          <w:szCs w:val="24"/>
        </w:rPr>
      </w:pPr>
      <w:r>
        <w:rPr>
          <w:rFonts w:ascii="Times New Roman" w:hAnsi="Times New Roman"/>
          <w:color w:val="000000"/>
          <w:sz w:val="24"/>
          <w:szCs w:val="24"/>
        </w:rPr>
        <w:t>Makerere university</w:t>
      </w:r>
    </w:p>
    <w:p w:rsidR="00BE172F" w:rsidRDefault="00BE172F" w:rsidP="00DB60F5">
      <w:pPr>
        <w:spacing w:after="0" w:line="240" w:lineRule="auto"/>
        <w:jc w:val="both"/>
        <w:rPr>
          <w:rFonts w:ascii="Times New Roman" w:hAnsi="Times New Roman"/>
          <w:color w:val="000000"/>
          <w:sz w:val="24"/>
          <w:szCs w:val="24"/>
        </w:rPr>
      </w:pPr>
      <w:r>
        <w:rPr>
          <w:rFonts w:ascii="Times New Roman" w:hAnsi="Times New Roman"/>
          <w:color w:val="000000"/>
          <w:sz w:val="24"/>
          <w:szCs w:val="24"/>
        </w:rPr>
        <w:t>P. O. Box 7062</w:t>
      </w:r>
    </w:p>
    <w:p w:rsidR="00BE172F" w:rsidRDefault="00BE172F" w:rsidP="00DB60F5">
      <w:pPr>
        <w:spacing w:after="0" w:line="240" w:lineRule="auto"/>
        <w:jc w:val="both"/>
        <w:rPr>
          <w:rFonts w:ascii="Times New Roman" w:hAnsi="Times New Roman"/>
          <w:color w:val="000000"/>
          <w:sz w:val="24"/>
          <w:szCs w:val="24"/>
        </w:rPr>
      </w:pPr>
      <w:r>
        <w:rPr>
          <w:rFonts w:ascii="Times New Roman" w:hAnsi="Times New Roman"/>
          <w:color w:val="000000"/>
          <w:sz w:val="24"/>
          <w:szCs w:val="24"/>
        </w:rPr>
        <w:t>Kampala, Uganda.</w:t>
      </w:r>
    </w:p>
    <w:p w:rsidR="00DB60F5" w:rsidRDefault="00C955DE" w:rsidP="00DB60F5">
      <w:pPr>
        <w:spacing w:after="0" w:line="240" w:lineRule="auto"/>
        <w:jc w:val="both"/>
        <w:rPr>
          <w:rFonts w:ascii="Times New Roman" w:hAnsi="Times New Roman"/>
          <w:color w:val="000000"/>
          <w:sz w:val="24"/>
          <w:szCs w:val="24"/>
        </w:rPr>
      </w:pPr>
      <w:hyperlink r:id="rId7" w:history="1">
        <w:r w:rsidR="00DB60F5" w:rsidRPr="00325369">
          <w:rPr>
            <w:rStyle w:val="Hyperlink"/>
            <w:rFonts w:ascii="Times New Roman" w:hAnsi="Times New Roman"/>
            <w:sz w:val="24"/>
            <w:szCs w:val="24"/>
          </w:rPr>
          <w:t>hsbusulwa@cees.mak.ac.ug</w:t>
        </w:r>
      </w:hyperlink>
    </w:p>
    <w:p w:rsidR="00DB60F5" w:rsidRDefault="00DB60F5" w:rsidP="00DB60F5">
      <w:pPr>
        <w:spacing w:after="0" w:line="240" w:lineRule="auto"/>
        <w:jc w:val="both"/>
        <w:rPr>
          <w:rFonts w:ascii="Times New Roman" w:hAnsi="Times New Roman"/>
          <w:color w:val="000000"/>
          <w:sz w:val="24"/>
          <w:szCs w:val="24"/>
        </w:rPr>
      </w:pPr>
    </w:p>
    <w:p w:rsidR="00DB60F5" w:rsidRPr="00403D40" w:rsidRDefault="00DB60F5" w:rsidP="00DB60F5">
      <w:pPr>
        <w:spacing w:after="0" w:line="240" w:lineRule="auto"/>
        <w:jc w:val="both"/>
        <w:rPr>
          <w:rFonts w:ascii="Times New Roman" w:hAnsi="Times New Roman"/>
          <w:b/>
          <w:color w:val="000000"/>
          <w:sz w:val="24"/>
          <w:szCs w:val="24"/>
        </w:rPr>
      </w:pPr>
      <w:r w:rsidRPr="00403D40">
        <w:rPr>
          <w:rFonts w:ascii="Times New Roman" w:hAnsi="Times New Roman"/>
          <w:b/>
          <w:color w:val="000000"/>
          <w:sz w:val="24"/>
          <w:szCs w:val="24"/>
        </w:rPr>
        <w:t>Abstract:</w:t>
      </w:r>
    </w:p>
    <w:p w:rsidR="00DB60F5" w:rsidRDefault="00DB60F5" w:rsidP="00DB60F5">
      <w:pPr>
        <w:spacing w:after="0" w:line="240" w:lineRule="auto"/>
        <w:jc w:val="both"/>
        <w:rPr>
          <w:rFonts w:ascii="Times New Roman" w:hAnsi="Times New Roman"/>
          <w:color w:val="000000"/>
          <w:sz w:val="24"/>
          <w:szCs w:val="24"/>
        </w:rPr>
      </w:pPr>
    </w:p>
    <w:p w:rsidR="00E25580" w:rsidRDefault="00E25580" w:rsidP="00DB60F5">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Th</w:t>
      </w:r>
      <w:r>
        <w:rPr>
          <w:rFonts w:ascii="Times New Roman" w:hAnsi="Times New Roman"/>
          <w:color w:val="000000"/>
          <w:sz w:val="24"/>
          <w:szCs w:val="24"/>
        </w:rPr>
        <w:t xml:space="preserve">e </w:t>
      </w:r>
      <w:r w:rsidRPr="00BD7BBA">
        <w:rPr>
          <w:rFonts w:ascii="Times New Roman" w:hAnsi="Times New Roman"/>
          <w:color w:val="000000"/>
          <w:sz w:val="24"/>
          <w:szCs w:val="24"/>
        </w:rPr>
        <w:t xml:space="preserve">increasing reports </w:t>
      </w:r>
      <w:r w:rsidR="00403D40">
        <w:rPr>
          <w:rFonts w:ascii="Times New Roman" w:hAnsi="Times New Roman"/>
          <w:color w:val="000000"/>
          <w:sz w:val="24"/>
          <w:szCs w:val="24"/>
        </w:rPr>
        <w:t>on</w:t>
      </w:r>
      <w:r w:rsidRPr="00BD7BBA">
        <w:rPr>
          <w:rFonts w:ascii="Times New Roman" w:hAnsi="Times New Roman"/>
          <w:color w:val="000000"/>
          <w:sz w:val="24"/>
          <w:szCs w:val="24"/>
        </w:rPr>
        <w:t xml:space="preserve"> environment degradation and over exploitation of natural resources </w:t>
      </w:r>
      <w:r w:rsidR="00403D40">
        <w:rPr>
          <w:rFonts w:ascii="Times New Roman" w:hAnsi="Times New Roman"/>
          <w:color w:val="000000"/>
          <w:sz w:val="24"/>
          <w:szCs w:val="24"/>
        </w:rPr>
        <w:t>are</w:t>
      </w:r>
      <w:r w:rsidR="00DB60F5">
        <w:rPr>
          <w:rFonts w:ascii="Times New Roman" w:hAnsi="Times New Roman"/>
          <w:color w:val="000000"/>
          <w:sz w:val="24"/>
          <w:szCs w:val="24"/>
        </w:rPr>
        <w:t xml:space="preserve"> blamed on a population that is ignorant on the roles and services of natural ecosystems</w:t>
      </w:r>
      <w:r w:rsidRPr="00BD7BBA">
        <w:rPr>
          <w:rFonts w:ascii="Times New Roman" w:hAnsi="Times New Roman"/>
          <w:color w:val="000000"/>
          <w:sz w:val="24"/>
          <w:szCs w:val="24"/>
        </w:rPr>
        <w:t xml:space="preserve">. </w:t>
      </w:r>
      <w:r w:rsidR="00DB60F5">
        <w:rPr>
          <w:rFonts w:ascii="Times New Roman" w:hAnsi="Times New Roman"/>
          <w:color w:val="000000"/>
          <w:sz w:val="24"/>
          <w:szCs w:val="24"/>
        </w:rPr>
        <w:t xml:space="preserve">A majority of people who are involved in environment degradation and over exploitation of </w:t>
      </w:r>
      <w:r w:rsidR="00403D40">
        <w:rPr>
          <w:rFonts w:ascii="Times New Roman" w:hAnsi="Times New Roman"/>
          <w:color w:val="000000"/>
          <w:sz w:val="24"/>
          <w:szCs w:val="24"/>
        </w:rPr>
        <w:t>natural</w:t>
      </w:r>
      <w:r w:rsidR="00DB60F5">
        <w:rPr>
          <w:rFonts w:ascii="Times New Roman" w:hAnsi="Times New Roman"/>
          <w:color w:val="000000"/>
          <w:sz w:val="24"/>
          <w:szCs w:val="24"/>
        </w:rPr>
        <w:t xml:space="preserve"> resources have studied </w:t>
      </w:r>
      <w:r w:rsidRPr="00BD7BBA">
        <w:rPr>
          <w:rFonts w:ascii="Times New Roman" w:hAnsi="Times New Roman"/>
          <w:color w:val="000000"/>
          <w:sz w:val="24"/>
          <w:szCs w:val="24"/>
        </w:rPr>
        <w:t>biology</w:t>
      </w:r>
      <w:r w:rsidR="00DB60F5">
        <w:rPr>
          <w:rFonts w:ascii="Times New Roman" w:hAnsi="Times New Roman"/>
          <w:color w:val="000000"/>
          <w:sz w:val="24"/>
          <w:szCs w:val="24"/>
        </w:rPr>
        <w:t xml:space="preserve"> education</w:t>
      </w:r>
      <w:r w:rsidRPr="00BD7BBA">
        <w:rPr>
          <w:rFonts w:ascii="Times New Roman" w:hAnsi="Times New Roman"/>
          <w:color w:val="000000"/>
          <w:sz w:val="24"/>
          <w:szCs w:val="24"/>
        </w:rPr>
        <w:t>, a science subject wh</w:t>
      </w:r>
      <w:r w:rsidR="00DB60F5">
        <w:rPr>
          <w:rFonts w:ascii="Times New Roman" w:hAnsi="Times New Roman"/>
          <w:color w:val="000000"/>
          <w:sz w:val="24"/>
          <w:szCs w:val="24"/>
        </w:rPr>
        <w:t>ich</w:t>
      </w:r>
      <w:r w:rsidRPr="00BD7BBA">
        <w:rPr>
          <w:rFonts w:ascii="Times New Roman" w:hAnsi="Times New Roman"/>
          <w:color w:val="000000"/>
          <w:sz w:val="24"/>
          <w:szCs w:val="24"/>
        </w:rPr>
        <w:t xml:space="preserve"> </w:t>
      </w:r>
      <w:r w:rsidR="00DB60F5">
        <w:rPr>
          <w:rFonts w:ascii="Times New Roman" w:hAnsi="Times New Roman"/>
          <w:color w:val="000000"/>
          <w:sz w:val="24"/>
          <w:szCs w:val="24"/>
        </w:rPr>
        <w:t xml:space="preserve">deals with </w:t>
      </w:r>
      <w:r w:rsidRPr="00BD7BBA">
        <w:rPr>
          <w:rFonts w:ascii="Times New Roman" w:hAnsi="Times New Roman"/>
          <w:color w:val="000000"/>
          <w:sz w:val="24"/>
          <w:szCs w:val="24"/>
        </w:rPr>
        <w:t>natur</w:t>
      </w:r>
      <w:r w:rsidR="00DB60F5">
        <w:rPr>
          <w:rFonts w:ascii="Times New Roman" w:hAnsi="Times New Roman"/>
          <w:color w:val="000000"/>
          <w:sz w:val="24"/>
          <w:szCs w:val="24"/>
        </w:rPr>
        <w:t xml:space="preserve">al issues that </w:t>
      </w:r>
      <w:r w:rsidR="00403D40">
        <w:rPr>
          <w:rFonts w:ascii="Times New Roman" w:hAnsi="Times New Roman"/>
          <w:color w:val="000000"/>
          <w:sz w:val="24"/>
          <w:szCs w:val="24"/>
        </w:rPr>
        <w:t>has</w:t>
      </w:r>
      <w:r w:rsidR="00DB60F5">
        <w:rPr>
          <w:rFonts w:ascii="Times New Roman" w:hAnsi="Times New Roman"/>
          <w:color w:val="000000"/>
          <w:sz w:val="24"/>
          <w:szCs w:val="24"/>
        </w:rPr>
        <w:t xml:space="preserve"> been taught</w:t>
      </w:r>
      <w:r w:rsidRPr="00BD7BBA">
        <w:rPr>
          <w:rFonts w:ascii="Times New Roman" w:hAnsi="Times New Roman"/>
          <w:color w:val="000000"/>
          <w:sz w:val="24"/>
          <w:szCs w:val="24"/>
        </w:rPr>
        <w:t xml:space="preserve"> for many years</w:t>
      </w:r>
      <w:r w:rsidR="00403D40">
        <w:rPr>
          <w:rFonts w:ascii="Times New Roman" w:hAnsi="Times New Roman"/>
          <w:color w:val="000000"/>
          <w:sz w:val="24"/>
          <w:szCs w:val="24"/>
        </w:rPr>
        <w:t>,</w:t>
      </w:r>
      <w:r w:rsidR="00DB60F5">
        <w:rPr>
          <w:rFonts w:ascii="Times New Roman" w:hAnsi="Times New Roman"/>
          <w:color w:val="000000"/>
          <w:sz w:val="24"/>
          <w:szCs w:val="24"/>
        </w:rPr>
        <w:t xml:space="preserve"> since formal education started in Africa</w:t>
      </w:r>
      <w:r w:rsidRPr="00BD7BBA">
        <w:rPr>
          <w:rFonts w:ascii="Times New Roman" w:hAnsi="Times New Roman"/>
          <w:color w:val="000000"/>
          <w:sz w:val="24"/>
          <w:szCs w:val="24"/>
        </w:rPr>
        <w:t xml:space="preserve">. </w:t>
      </w:r>
      <w:r>
        <w:rPr>
          <w:rFonts w:ascii="Times New Roman" w:hAnsi="Times New Roman"/>
          <w:color w:val="000000"/>
          <w:sz w:val="24"/>
          <w:szCs w:val="24"/>
        </w:rPr>
        <w:t xml:space="preserve">This </w:t>
      </w:r>
      <w:r w:rsidRPr="00BD7BBA">
        <w:rPr>
          <w:rFonts w:ascii="Times New Roman" w:hAnsi="Times New Roman"/>
          <w:color w:val="000000"/>
          <w:sz w:val="24"/>
          <w:szCs w:val="24"/>
        </w:rPr>
        <w:t>study investigate</w:t>
      </w:r>
      <w:r>
        <w:rPr>
          <w:rFonts w:ascii="Times New Roman" w:hAnsi="Times New Roman"/>
          <w:color w:val="000000"/>
          <w:sz w:val="24"/>
          <w:szCs w:val="24"/>
        </w:rPr>
        <w:t xml:space="preserve">d the relevance of </w:t>
      </w:r>
      <w:r w:rsidR="00403D40">
        <w:rPr>
          <w:rFonts w:ascii="Times New Roman" w:hAnsi="Times New Roman"/>
          <w:color w:val="000000"/>
          <w:sz w:val="24"/>
          <w:szCs w:val="24"/>
        </w:rPr>
        <w:t>the</w:t>
      </w:r>
      <w:r w:rsidRPr="00BD7BBA">
        <w:rPr>
          <w:rFonts w:ascii="Times New Roman" w:hAnsi="Times New Roman"/>
          <w:color w:val="000000"/>
          <w:sz w:val="24"/>
          <w:szCs w:val="24"/>
        </w:rPr>
        <w:t xml:space="preserve"> biology </w:t>
      </w:r>
      <w:r w:rsidR="00403D40">
        <w:rPr>
          <w:rFonts w:ascii="Times New Roman" w:hAnsi="Times New Roman"/>
          <w:color w:val="000000"/>
          <w:sz w:val="24"/>
          <w:szCs w:val="24"/>
        </w:rPr>
        <w:t>learnt</w:t>
      </w:r>
      <w:r w:rsidRPr="00BD7BBA">
        <w:rPr>
          <w:rFonts w:ascii="Times New Roman" w:hAnsi="Times New Roman"/>
          <w:color w:val="000000"/>
          <w:sz w:val="24"/>
          <w:szCs w:val="24"/>
        </w:rPr>
        <w:t xml:space="preserve"> at school</w:t>
      </w:r>
      <w:r>
        <w:rPr>
          <w:rFonts w:ascii="Times New Roman" w:hAnsi="Times New Roman"/>
          <w:color w:val="000000"/>
          <w:sz w:val="24"/>
          <w:szCs w:val="24"/>
        </w:rPr>
        <w:t>s</w:t>
      </w:r>
      <w:r w:rsidR="00403D40">
        <w:rPr>
          <w:rFonts w:ascii="Times New Roman" w:hAnsi="Times New Roman"/>
          <w:color w:val="000000"/>
          <w:sz w:val="24"/>
          <w:szCs w:val="24"/>
        </w:rPr>
        <w:t>,</w:t>
      </w:r>
      <w:r>
        <w:rPr>
          <w:rFonts w:ascii="Times New Roman" w:hAnsi="Times New Roman"/>
          <w:color w:val="000000"/>
          <w:sz w:val="24"/>
          <w:szCs w:val="24"/>
        </w:rPr>
        <w:t xml:space="preserve"> in the utilization of the natural products </w:t>
      </w:r>
      <w:r w:rsidR="00403D40">
        <w:rPr>
          <w:rFonts w:ascii="Times New Roman" w:hAnsi="Times New Roman"/>
          <w:color w:val="000000"/>
          <w:sz w:val="24"/>
          <w:szCs w:val="24"/>
        </w:rPr>
        <w:t xml:space="preserve">giving a case study </w:t>
      </w:r>
      <w:r>
        <w:rPr>
          <w:rFonts w:ascii="Times New Roman" w:hAnsi="Times New Roman"/>
          <w:color w:val="000000"/>
          <w:sz w:val="24"/>
          <w:szCs w:val="24"/>
        </w:rPr>
        <w:t>of Pece, a natural wetlands near Gulu</w:t>
      </w:r>
      <w:r w:rsidRPr="00E25580">
        <w:rPr>
          <w:rFonts w:ascii="Times New Roman" w:hAnsi="Times New Roman"/>
          <w:color w:val="000000"/>
          <w:sz w:val="24"/>
          <w:szCs w:val="24"/>
        </w:rPr>
        <w:t xml:space="preserve"> </w:t>
      </w:r>
      <w:r>
        <w:rPr>
          <w:rFonts w:ascii="Times New Roman" w:hAnsi="Times New Roman"/>
          <w:color w:val="000000"/>
          <w:sz w:val="24"/>
          <w:szCs w:val="24"/>
        </w:rPr>
        <w:t xml:space="preserve">town, in northern Uganda. </w:t>
      </w:r>
    </w:p>
    <w:p w:rsidR="00F7792D" w:rsidRDefault="00F7792D" w:rsidP="00DB60F5">
      <w:pPr>
        <w:spacing w:after="0" w:line="240" w:lineRule="auto"/>
        <w:jc w:val="both"/>
        <w:rPr>
          <w:rFonts w:ascii="Times New Roman" w:hAnsi="Times New Roman"/>
          <w:color w:val="000000"/>
          <w:sz w:val="24"/>
          <w:szCs w:val="24"/>
        </w:rPr>
      </w:pPr>
    </w:p>
    <w:p w:rsidR="00E25580" w:rsidRDefault="00403D40" w:rsidP="00DB60F5">
      <w:pPr>
        <w:spacing w:after="0" w:line="240" w:lineRule="auto"/>
        <w:jc w:val="both"/>
        <w:rPr>
          <w:rFonts w:ascii="Times New Roman" w:hAnsi="Times New Roman"/>
          <w:color w:val="000000"/>
          <w:sz w:val="24"/>
          <w:szCs w:val="24"/>
        </w:rPr>
      </w:pPr>
      <w:r>
        <w:rPr>
          <w:rFonts w:ascii="Times New Roman" w:hAnsi="Times New Roman"/>
          <w:color w:val="000000"/>
          <w:sz w:val="24"/>
          <w:szCs w:val="24"/>
        </w:rPr>
        <w:t>Data was collected from</w:t>
      </w:r>
      <w:r w:rsidR="00E25580">
        <w:rPr>
          <w:rFonts w:ascii="Times New Roman" w:hAnsi="Times New Roman"/>
          <w:color w:val="000000"/>
          <w:sz w:val="24"/>
          <w:szCs w:val="24"/>
        </w:rPr>
        <w:t xml:space="preserve"> </w:t>
      </w:r>
      <w:r w:rsidR="00E25580" w:rsidRPr="00BD7BBA">
        <w:rPr>
          <w:rFonts w:ascii="Times New Roman" w:hAnsi="Times New Roman"/>
          <w:color w:val="000000"/>
          <w:sz w:val="24"/>
          <w:szCs w:val="24"/>
        </w:rPr>
        <w:t xml:space="preserve">school leavers, local council leaders, environment </w:t>
      </w:r>
      <w:r w:rsidR="0019312E" w:rsidRPr="00BD7BBA">
        <w:rPr>
          <w:rFonts w:ascii="Times New Roman" w:hAnsi="Times New Roman"/>
          <w:color w:val="000000"/>
          <w:sz w:val="24"/>
          <w:szCs w:val="24"/>
        </w:rPr>
        <w:t>officers’</w:t>
      </w:r>
      <w:r w:rsidR="00E25580" w:rsidRPr="00BD7BBA">
        <w:rPr>
          <w:rFonts w:ascii="Times New Roman" w:hAnsi="Times New Roman"/>
          <w:color w:val="000000"/>
          <w:sz w:val="24"/>
          <w:szCs w:val="24"/>
        </w:rPr>
        <w:t xml:space="preserve"> </w:t>
      </w:r>
      <w:r w:rsidR="0019312E">
        <w:rPr>
          <w:rFonts w:ascii="Times New Roman" w:hAnsi="Times New Roman"/>
          <w:color w:val="000000"/>
          <w:sz w:val="24"/>
          <w:szCs w:val="24"/>
        </w:rPr>
        <w:t xml:space="preserve">and </w:t>
      </w:r>
      <w:r w:rsidR="00E25580">
        <w:rPr>
          <w:rFonts w:ascii="Times New Roman" w:hAnsi="Times New Roman"/>
          <w:color w:val="000000"/>
          <w:sz w:val="24"/>
          <w:szCs w:val="24"/>
        </w:rPr>
        <w:t xml:space="preserve">communities </w:t>
      </w:r>
      <w:r w:rsidR="00E25580" w:rsidRPr="00BD7BBA">
        <w:rPr>
          <w:rFonts w:ascii="Times New Roman" w:hAnsi="Times New Roman"/>
          <w:color w:val="000000"/>
          <w:sz w:val="24"/>
          <w:szCs w:val="24"/>
        </w:rPr>
        <w:t>using a self-administered questionnaire and interview guide so as to assess the influence</w:t>
      </w:r>
      <w:r>
        <w:rPr>
          <w:rFonts w:ascii="Times New Roman" w:hAnsi="Times New Roman"/>
          <w:color w:val="000000"/>
          <w:sz w:val="24"/>
          <w:szCs w:val="24"/>
        </w:rPr>
        <w:t xml:space="preserve"> and impact of the</w:t>
      </w:r>
      <w:r w:rsidR="00E25580" w:rsidRPr="00BD7BBA">
        <w:rPr>
          <w:rFonts w:ascii="Times New Roman" w:hAnsi="Times New Roman"/>
          <w:color w:val="000000"/>
          <w:sz w:val="24"/>
          <w:szCs w:val="24"/>
        </w:rPr>
        <w:t xml:space="preserve"> biology education </w:t>
      </w:r>
      <w:r>
        <w:rPr>
          <w:rFonts w:ascii="Times New Roman" w:hAnsi="Times New Roman"/>
          <w:color w:val="000000"/>
          <w:sz w:val="24"/>
          <w:szCs w:val="24"/>
        </w:rPr>
        <w:t>learnt on use of natural resources</w:t>
      </w:r>
      <w:r w:rsidR="0019312E">
        <w:rPr>
          <w:rFonts w:ascii="Times New Roman" w:hAnsi="Times New Roman"/>
          <w:color w:val="000000"/>
          <w:sz w:val="24"/>
          <w:szCs w:val="24"/>
        </w:rPr>
        <w:t xml:space="preserve">. </w:t>
      </w:r>
      <w:r w:rsidR="00E25580" w:rsidRPr="00BD7BBA">
        <w:rPr>
          <w:rFonts w:ascii="Times New Roman" w:hAnsi="Times New Roman"/>
          <w:color w:val="000000"/>
          <w:sz w:val="24"/>
          <w:szCs w:val="24"/>
        </w:rPr>
        <w:t>The findings reveal</w:t>
      </w:r>
      <w:r w:rsidR="0019312E">
        <w:rPr>
          <w:rFonts w:ascii="Times New Roman" w:hAnsi="Times New Roman"/>
          <w:color w:val="000000"/>
          <w:sz w:val="24"/>
          <w:szCs w:val="24"/>
        </w:rPr>
        <w:t xml:space="preserve"> that the </w:t>
      </w:r>
      <w:r w:rsidR="0019312E" w:rsidRPr="00BD7BBA">
        <w:rPr>
          <w:rFonts w:ascii="Times New Roman" w:hAnsi="Times New Roman"/>
          <w:color w:val="000000"/>
          <w:sz w:val="24"/>
          <w:szCs w:val="24"/>
        </w:rPr>
        <w:t xml:space="preserve">biology </w:t>
      </w:r>
      <w:r w:rsidR="00E25580" w:rsidRPr="00BD7BBA">
        <w:rPr>
          <w:rFonts w:ascii="Times New Roman" w:hAnsi="Times New Roman"/>
          <w:color w:val="000000"/>
          <w:sz w:val="24"/>
          <w:szCs w:val="24"/>
        </w:rPr>
        <w:t xml:space="preserve">knowledge </w:t>
      </w:r>
      <w:r>
        <w:rPr>
          <w:rFonts w:ascii="Times New Roman" w:hAnsi="Times New Roman"/>
          <w:color w:val="000000"/>
          <w:sz w:val="24"/>
          <w:szCs w:val="24"/>
        </w:rPr>
        <w:t>taught</w:t>
      </w:r>
      <w:r w:rsidR="0019312E">
        <w:rPr>
          <w:rFonts w:ascii="Times New Roman" w:hAnsi="Times New Roman"/>
          <w:color w:val="000000"/>
          <w:sz w:val="24"/>
          <w:szCs w:val="24"/>
        </w:rPr>
        <w:t xml:space="preserve"> in</w:t>
      </w:r>
      <w:r w:rsidR="00E25580" w:rsidRPr="00BD7BBA">
        <w:rPr>
          <w:rFonts w:ascii="Times New Roman" w:hAnsi="Times New Roman"/>
          <w:color w:val="000000"/>
          <w:sz w:val="24"/>
          <w:szCs w:val="24"/>
        </w:rPr>
        <w:t xml:space="preserve"> secondary schools had no significant influence on the use of wetland resources. </w:t>
      </w:r>
      <w:r w:rsidR="0019312E">
        <w:rPr>
          <w:rFonts w:ascii="Times New Roman" w:hAnsi="Times New Roman"/>
          <w:color w:val="000000"/>
          <w:sz w:val="24"/>
          <w:szCs w:val="24"/>
        </w:rPr>
        <w:t xml:space="preserve">The </w:t>
      </w:r>
      <w:r w:rsidR="00E25580" w:rsidRPr="00BD7BBA">
        <w:rPr>
          <w:rFonts w:ascii="Times New Roman" w:hAnsi="Times New Roman"/>
          <w:color w:val="000000"/>
          <w:sz w:val="24"/>
          <w:szCs w:val="24"/>
        </w:rPr>
        <w:t xml:space="preserve">skills </w:t>
      </w:r>
      <w:r w:rsidR="0019312E">
        <w:rPr>
          <w:rFonts w:ascii="Times New Roman" w:hAnsi="Times New Roman"/>
          <w:color w:val="000000"/>
          <w:sz w:val="24"/>
          <w:szCs w:val="24"/>
        </w:rPr>
        <w:t xml:space="preserve">used in the extraction of resources from the natural wetlands </w:t>
      </w:r>
      <w:r w:rsidR="00E25580" w:rsidRPr="00BD7BBA">
        <w:rPr>
          <w:rFonts w:ascii="Times New Roman" w:hAnsi="Times New Roman"/>
          <w:color w:val="000000"/>
          <w:sz w:val="24"/>
          <w:szCs w:val="24"/>
        </w:rPr>
        <w:t xml:space="preserve">were most learnt </w:t>
      </w:r>
      <w:r w:rsidR="0019312E">
        <w:rPr>
          <w:rFonts w:ascii="Times New Roman" w:hAnsi="Times New Roman"/>
          <w:color w:val="000000"/>
          <w:sz w:val="24"/>
          <w:szCs w:val="24"/>
        </w:rPr>
        <w:t xml:space="preserve">by </w:t>
      </w:r>
      <w:r w:rsidR="00E25580" w:rsidRPr="00BD7BBA">
        <w:rPr>
          <w:rFonts w:ascii="Times New Roman" w:hAnsi="Times New Roman"/>
          <w:color w:val="000000"/>
          <w:sz w:val="24"/>
          <w:szCs w:val="24"/>
        </w:rPr>
        <w:t xml:space="preserve">informal education </w:t>
      </w:r>
      <w:r w:rsidR="0019312E">
        <w:rPr>
          <w:rFonts w:ascii="Times New Roman" w:hAnsi="Times New Roman"/>
          <w:color w:val="000000"/>
          <w:sz w:val="24"/>
          <w:szCs w:val="24"/>
        </w:rPr>
        <w:t xml:space="preserve">through the </w:t>
      </w:r>
      <w:r w:rsidR="00F7792D">
        <w:rPr>
          <w:rFonts w:ascii="Times New Roman" w:hAnsi="Times New Roman"/>
          <w:color w:val="000000"/>
          <w:sz w:val="24"/>
          <w:szCs w:val="24"/>
        </w:rPr>
        <w:t>users’</w:t>
      </w:r>
      <w:r w:rsidR="0019312E">
        <w:rPr>
          <w:rFonts w:ascii="Times New Roman" w:hAnsi="Times New Roman"/>
          <w:color w:val="000000"/>
          <w:sz w:val="24"/>
          <w:szCs w:val="24"/>
        </w:rPr>
        <w:t xml:space="preserve"> </w:t>
      </w:r>
      <w:r w:rsidR="00E25580" w:rsidRPr="00BD7BBA">
        <w:rPr>
          <w:rFonts w:ascii="Times New Roman" w:hAnsi="Times New Roman"/>
          <w:color w:val="000000"/>
          <w:sz w:val="24"/>
          <w:szCs w:val="24"/>
        </w:rPr>
        <w:t xml:space="preserve">family or community </w:t>
      </w:r>
      <w:r w:rsidR="0019312E">
        <w:rPr>
          <w:rFonts w:ascii="Times New Roman" w:hAnsi="Times New Roman"/>
          <w:color w:val="000000"/>
          <w:sz w:val="24"/>
          <w:szCs w:val="24"/>
        </w:rPr>
        <w:t>contacts rather than in classroom</w:t>
      </w:r>
      <w:r w:rsidR="00E25580" w:rsidRPr="00BD7BBA">
        <w:rPr>
          <w:rFonts w:ascii="Times New Roman" w:hAnsi="Times New Roman"/>
          <w:color w:val="000000"/>
          <w:sz w:val="24"/>
          <w:szCs w:val="24"/>
        </w:rPr>
        <w:t xml:space="preserve">. </w:t>
      </w:r>
    </w:p>
    <w:p w:rsidR="00F7792D" w:rsidRDefault="00F7792D" w:rsidP="00DB60F5">
      <w:pPr>
        <w:spacing w:after="0" w:line="240" w:lineRule="auto"/>
        <w:jc w:val="both"/>
        <w:rPr>
          <w:rFonts w:ascii="Times New Roman" w:hAnsi="Times New Roman"/>
          <w:color w:val="000000"/>
          <w:sz w:val="24"/>
          <w:szCs w:val="24"/>
        </w:rPr>
      </w:pPr>
    </w:p>
    <w:p w:rsidR="00DB60F5" w:rsidRDefault="0019312E" w:rsidP="00DB60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Hence the TESSA approach in upgrading </w:t>
      </w:r>
      <w:r w:rsidR="00F7792D">
        <w:rPr>
          <w:rFonts w:ascii="Times New Roman" w:hAnsi="Times New Roman"/>
          <w:color w:val="000000"/>
          <w:sz w:val="24"/>
          <w:szCs w:val="24"/>
        </w:rPr>
        <w:t xml:space="preserve">Science education resource </w:t>
      </w:r>
      <w:r>
        <w:rPr>
          <w:rFonts w:ascii="Times New Roman" w:hAnsi="Times New Roman"/>
          <w:color w:val="000000"/>
          <w:sz w:val="24"/>
          <w:szCs w:val="24"/>
        </w:rPr>
        <w:t xml:space="preserve">materials is important in </w:t>
      </w:r>
      <w:r w:rsidR="00F7792D">
        <w:rPr>
          <w:rFonts w:ascii="Times New Roman" w:hAnsi="Times New Roman"/>
          <w:color w:val="000000"/>
          <w:sz w:val="24"/>
          <w:szCs w:val="24"/>
        </w:rPr>
        <w:t xml:space="preserve">aiding </w:t>
      </w:r>
      <w:r w:rsidR="00403D40">
        <w:rPr>
          <w:rFonts w:ascii="Times New Roman" w:hAnsi="Times New Roman"/>
          <w:color w:val="000000"/>
          <w:sz w:val="24"/>
          <w:szCs w:val="24"/>
        </w:rPr>
        <w:t xml:space="preserve">learning </w:t>
      </w:r>
      <w:r w:rsidR="00F7792D">
        <w:rPr>
          <w:rFonts w:ascii="Times New Roman" w:hAnsi="Times New Roman"/>
          <w:color w:val="000000"/>
          <w:sz w:val="24"/>
          <w:szCs w:val="24"/>
        </w:rPr>
        <w:t>that</w:t>
      </w:r>
      <w:r>
        <w:rPr>
          <w:rFonts w:ascii="Times New Roman" w:hAnsi="Times New Roman"/>
          <w:color w:val="000000"/>
          <w:sz w:val="24"/>
          <w:szCs w:val="24"/>
        </w:rPr>
        <w:t xml:space="preserve"> </w:t>
      </w:r>
      <w:r w:rsidR="00F7792D">
        <w:rPr>
          <w:rFonts w:ascii="Times New Roman" w:hAnsi="Times New Roman"/>
          <w:color w:val="000000"/>
          <w:sz w:val="24"/>
          <w:szCs w:val="24"/>
        </w:rPr>
        <w:t>enhances</w:t>
      </w:r>
      <w:r>
        <w:rPr>
          <w:rFonts w:ascii="Times New Roman" w:hAnsi="Times New Roman"/>
          <w:color w:val="000000"/>
          <w:sz w:val="24"/>
          <w:szCs w:val="24"/>
        </w:rPr>
        <w:t xml:space="preserve"> application of the relevant aspects of use of natural resources. </w:t>
      </w:r>
      <w:r w:rsidR="00403D40">
        <w:rPr>
          <w:rFonts w:ascii="Times New Roman" w:hAnsi="Times New Roman"/>
          <w:color w:val="000000"/>
          <w:sz w:val="24"/>
          <w:szCs w:val="24"/>
        </w:rPr>
        <w:t>S</w:t>
      </w:r>
      <w:r w:rsidR="00F7792D">
        <w:rPr>
          <w:rFonts w:ascii="Times New Roman" w:hAnsi="Times New Roman"/>
          <w:color w:val="000000"/>
          <w:sz w:val="24"/>
          <w:szCs w:val="24"/>
        </w:rPr>
        <w:t>chool leavers wh</w:t>
      </w:r>
      <w:r w:rsidR="00E25580" w:rsidRPr="00BD7BBA">
        <w:rPr>
          <w:rFonts w:ascii="Times New Roman" w:hAnsi="Times New Roman"/>
          <w:color w:val="000000"/>
          <w:sz w:val="24"/>
          <w:szCs w:val="24"/>
        </w:rPr>
        <w:t xml:space="preserve">o complete tertiary </w:t>
      </w:r>
      <w:r w:rsidR="005D6429">
        <w:rPr>
          <w:rFonts w:ascii="Times New Roman" w:hAnsi="Times New Roman"/>
          <w:color w:val="000000"/>
          <w:sz w:val="24"/>
          <w:szCs w:val="24"/>
        </w:rPr>
        <w:t>education and have studied biology education should benefit from</w:t>
      </w:r>
      <w:r w:rsidR="00E25580" w:rsidRPr="00BD7BBA">
        <w:rPr>
          <w:rFonts w:ascii="Times New Roman" w:hAnsi="Times New Roman"/>
          <w:color w:val="000000"/>
          <w:sz w:val="24"/>
          <w:szCs w:val="24"/>
        </w:rPr>
        <w:t xml:space="preserve"> </w:t>
      </w:r>
      <w:r w:rsidR="005D6429">
        <w:rPr>
          <w:rFonts w:ascii="Times New Roman" w:hAnsi="Times New Roman"/>
          <w:color w:val="000000"/>
          <w:sz w:val="24"/>
          <w:szCs w:val="24"/>
        </w:rPr>
        <w:t xml:space="preserve">a curriculum that educates them on the importance environment and natural resources </w:t>
      </w:r>
      <w:r w:rsidR="00F7792D">
        <w:rPr>
          <w:rFonts w:ascii="Times New Roman" w:hAnsi="Times New Roman"/>
          <w:color w:val="000000"/>
          <w:sz w:val="24"/>
          <w:szCs w:val="24"/>
        </w:rPr>
        <w:t>for</w:t>
      </w:r>
      <w:r w:rsidR="005D6429">
        <w:rPr>
          <w:rFonts w:ascii="Times New Roman" w:hAnsi="Times New Roman"/>
          <w:color w:val="000000"/>
          <w:sz w:val="24"/>
          <w:szCs w:val="24"/>
        </w:rPr>
        <w:t xml:space="preserve"> sustainable development. T</w:t>
      </w:r>
      <w:r w:rsidR="00E25580" w:rsidRPr="00BD7BBA">
        <w:rPr>
          <w:rFonts w:ascii="Times New Roman" w:hAnsi="Times New Roman"/>
          <w:color w:val="000000"/>
          <w:sz w:val="24"/>
          <w:szCs w:val="24"/>
        </w:rPr>
        <w:t>he study recommend</w:t>
      </w:r>
      <w:r w:rsidR="005D6429">
        <w:rPr>
          <w:rFonts w:ascii="Times New Roman" w:hAnsi="Times New Roman"/>
          <w:color w:val="000000"/>
          <w:sz w:val="24"/>
          <w:szCs w:val="24"/>
        </w:rPr>
        <w:t>s engagement of biology educators in production of resource materials that</w:t>
      </w:r>
      <w:r w:rsidR="00E25580" w:rsidRPr="00BD7BBA">
        <w:rPr>
          <w:rFonts w:ascii="Times New Roman" w:hAnsi="Times New Roman"/>
          <w:color w:val="000000"/>
          <w:sz w:val="24"/>
          <w:szCs w:val="24"/>
        </w:rPr>
        <w:t xml:space="preserve"> </w:t>
      </w:r>
      <w:r w:rsidR="00F7792D">
        <w:rPr>
          <w:rFonts w:ascii="Times New Roman" w:hAnsi="Times New Roman"/>
          <w:color w:val="000000"/>
          <w:sz w:val="24"/>
          <w:szCs w:val="24"/>
        </w:rPr>
        <w:t>promotes</w:t>
      </w:r>
      <w:r w:rsidR="00E25580" w:rsidRPr="00BD7BBA">
        <w:rPr>
          <w:rFonts w:ascii="Times New Roman" w:hAnsi="Times New Roman"/>
          <w:color w:val="000000"/>
          <w:sz w:val="24"/>
          <w:szCs w:val="24"/>
        </w:rPr>
        <w:t xml:space="preserve"> teaching-learning to make learners acquire knowledge, skills and values and apply them </w:t>
      </w:r>
      <w:r w:rsidR="005D6429">
        <w:rPr>
          <w:rFonts w:ascii="Times New Roman" w:hAnsi="Times New Roman"/>
          <w:color w:val="000000"/>
          <w:sz w:val="24"/>
          <w:szCs w:val="24"/>
        </w:rPr>
        <w:t xml:space="preserve">while using natural </w:t>
      </w:r>
      <w:r w:rsidR="00E25580" w:rsidRPr="00BD7BBA">
        <w:rPr>
          <w:rFonts w:ascii="Times New Roman" w:hAnsi="Times New Roman"/>
          <w:color w:val="000000"/>
          <w:sz w:val="24"/>
          <w:szCs w:val="24"/>
        </w:rPr>
        <w:t>resources</w:t>
      </w:r>
      <w:r w:rsidR="005D6429">
        <w:rPr>
          <w:rFonts w:ascii="Times New Roman" w:hAnsi="Times New Roman"/>
          <w:color w:val="000000"/>
          <w:sz w:val="24"/>
          <w:szCs w:val="24"/>
        </w:rPr>
        <w:t xml:space="preserve">. Research on traditional and cultural knowledge that promote the learning of biology to promote environmental </w:t>
      </w:r>
      <w:r w:rsidR="00E25580" w:rsidRPr="00BD7BBA">
        <w:rPr>
          <w:rFonts w:ascii="Times New Roman" w:hAnsi="Times New Roman"/>
          <w:color w:val="000000"/>
          <w:sz w:val="24"/>
          <w:szCs w:val="24"/>
        </w:rPr>
        <w:t xml:space="preserve">literacy </w:t>
      </w:r>
      <w:r w:rsidR="00F7792D">
        <w:rPr>
          <w:rFonts w:ascii="Times New Roman" w:hAnsi="Times New Roman"/>
          <w:color w:val="000000"/>
          <w:sz w:val="24"/>
          <w:szCs w:val="24"/>
        </w:rPr>
        <w:t xml:space="preserve">is recommended </w:t>
      </w:r>
      <w:r w:rsidR="005D6429">
        <w:rPr>
          <w:rFonts w:ascii="Times New Roman" w:hAnsi="Times New Roman"/>
          <w:color w:val="000000"/>
          <w:sz w:val="24"/>
          <w:szCs w:val="24"/>
        </w:rPr>
        <w:t xml:space="preserve">especially at this generation of people who should be sensitive </w:t>
      </w:r>
      <w:r w:rsidR="00F7792D">
        <w:rPr>
          <w:rFonts w:ascii="Times New Roman" w:hAnsi="Times New Roman"/>
          <w:color w:val="000000"/>
          <w:sz w:val="24"/>
          <w:szCs w:val="24"/>
        </w:rPr>
        <w:t>to</w:t>
      </w:r>
      <w:r w:rsidR="005D6429">
        <w:rPr>
          <w:rFonts w:ascii="Times New Roman" w:hAnsi="Times New Roman"/>
          <w:color w:val="000000"/>
          <w:sz w:val="24"/>
          <w:szCs w:val="24"/>
        </w:rPr>
        <w:t xml:space="preserve"> climate change issues</w:t>
      </w:r>
      <w:r w:rsidR="00E25580" w:rsidRPr="00BD7BBA">
        <w:rPr>
          <w:rFonts w:ascii="Times New Roman" w:hAnsi="Times New Roman"/>
          <w:color w:val="000000"/>
          <w:sz w:val="24"/>
          <w:szCs w:val="24"/>
        </w:rPr>
        <w:t xml:space="preserve">. </w:t>
      </w:r>
      <w:r w:rsidR="005D6429">
        <w:rPr>
          <w:rFonts w:ascii="Times New Roman" w:hAnsi="Times New Roman"/>
          <w:color w:val="000000"/>
          <w:sz w:val="24"/>
          <w:szCs w:val="24"/>
        </w:rPr>
        <w:t xml:space="preserve">The biology curriculum </w:t>
      </w:r>
      <w:r w:rsidR="00F7792D">
        <w:rPr>
          <w:rFonts w:ascii="Times New Roman" w:hAnsi="Times New Roman"/>
          <w:color w:val="000000"/>
          <w:sz w:val="24"/>
          <w:szCs w:val="24"/>
        </w:rPr>
        <w:t>used should therefore be broaden</w:t>
      </w:r>
      <w:r w:rsidR="00E55FE2">
        <w:rPr>
          <w:rFonts w:ascii="Times New Roman" w:hAnsi="Times New Roman"/>
          <w:color w:val="000000"/>
          <w:sz w:val="24"/>
          <w:szCs w:val="24"/>
        </w:rPr>
        <w:t>ed to encourage</w:t>
      </w:r>
      <w:r w:rsidR="00F7792D">
        <w:rPr>
          <w:rFonts w:ascii="Times New Roman" w:hAnsi="Times New Roman"/>
          <w:color w:val="000000"/>
          <w:sz w:val="24"/>
          <w:szCs w:val="24"/>
        </w:rPr>
        <w:t xml:space="preserve"> critical thinking of</w:t>
      </w:r>
      <w:r w:rsidR="005D6429">
        <w:rPr>
          <w:rFonts w:ascii="Times New Roman" w:hAnsi="Times New Roman"/>
          <w:color w:val="000000"/>
          <w:sz w:val="24"/>
          <w:szCs w:val="24"/>
        </w:rPr>
        <w:t xml:space="preserve"> the learners </w:t>
      </w:r>
      <w:r w:rsidR="00F7792D">
        <w:rPr>
          <w:rFonts w:ascii="Times New Roman" w:hAnsi="Times New Roman"/>
          <w:color w:val="000000"/>
          <w:sz w:val="24"/>
          <w:szCs w:val="24"/>
        </w:rPr>
        <w:t xml:space="preserve">in the various careers prospects that include </w:t>
      </w:r>
      <w:r w:rsidR="005D6429">
        <w:rPr>
          <w:rFonts w:ascii="Times New Roman" w:hAnsi="Times New Roman"/>
          <w:color w:val="000000"/>
          <w:sz w:val="24"/>
          <w:szCs w:val="24"/>
        </w:rPr>
        <w:t>use of environment in supporting livelihood</w:t>
      </w:r>
      <w:r w:rsidR="00FC3FDD">
        <w:rPr>
          <w:rFonts w:ascii="Times New Roman" w:hAnsi="Times New Roman"/>
          <w:color w:val="000000"/>
          <w:sz w:val="24"/>
          <w:szCs w:val="24"/>
        </w:rPr>
        <w:t>.</w:t>
      </w:r>
    </w:p>
    <w:p w:rsidR="00FC3FDD" w:rsidRDefault="00FC3FDD" w:rsidP="00DB60F5">
      <w:pPr>
        <w:spacing w:after="0" w:line="240" w:lineRule="auto"/>
        <w:jc w:val="both"/>
        <w:rPr>
          <w:rFonts w:ascii="Times New Roman" w:hAnsi="Times New Roman"/>
          <w:color w:val="000000"/>
          <w:sz w:val="24"/>
          <w:szCs w:val="24"/>
        </w:rPr>
      </w:pPr>
    </w:p>
    <w:p w:rsidR="00FC3FDD" w:rsidRDefault="00FC3FDD" w:rsidP="00DB60F5">
      <w:pPr>
        <w:spacing w:after="0" w:line="240" w:lineRule="auto"/>
        <w:jc w:val="both"/>
        <w:rPr>
          <w:rFonts w:ascii="Times New Roman" w:hAnsi="Times New Roman"/>
          <w:color w:val="000000"/>
          <w:sz w:val="24"/>
          <w:szCs w:val="24"/>
        </w:rPr>
      </w:pPr>
      <w:r>
        <w:rPr>
          <w:rFonts w:ascii="Times New Roman" w:hAnsi="Times New Roman"/>
          <w:color w:val="000000"/>
          <w:sz w:val="24"/>
          <w:szCs w:val="24"/>
        </w:rPr>
        <w:t>Key words: Biology education, natural resources.</w:t>
      </w:r>
    </w:p>
    <w:p w:rsidR="00FC3FDD" w:rsidRDefault="00FC3FDD" w:rsidP="00DB60F5">
      <w:pPr>
        <w:spacing w:after="0" w:line="240" w:lineRule="auto"/>
        <w:jc w:val="both"/>
        <w:rPr>
          <w:rFonts w:ascii="Times New Roman" w:hAnsi="Times New Roman"/>
          <w:color w:val="000000"/>
          <w:sz w:val="24"/>
          <w:szCs w:val="24"/>
        </w:rPr>
      </w:pPr>
    </w:p>
    <w:p w:rsidR="006D2B2E" w:rsidRDefault="006D2B2E" w:rsidP="00DB60F5">
      <w:pPr>
        <w:spacing w:after="0" w:line="240" w:lineRule="auto"/>
        <w:jc w:val="both"/>
        <w:rPr>
          <w:rFonts w:ascii="Times New Roman" w:hAnsi="Times New Roman"/>
          <w:color w:val="000000"/>
          <w:sz w:val="24"/>
          <w:szCs w:val="24"/>
        </w:rPr>
      </w:pPr>
    </w:p>
    <w:p w:rsidR="00DB60F5" w:rsidRDefault="00DB60F5" w:rsidP="00DB60F5">
      <w:pPr>
        <w:spacing w:after="0" w:line="240" w:lineRule="auto"/>
        <w:jc w:val="both"/>
        <w:rPr>
          <w:rFonts w:ascii="Times New Roman" w:hAnsi="Times New Roman"/>
          <w:color w:val="000000"/>
          <w:sz w:val="24"/>
          <w:szCs w:val="24"/>
        </w:rPr>
      </w:pPr>
    </w:p>
    <w:p w:rsidR="00E25580" w:rsidRPr="00DB60F5" w:rsidRDefault="00E25580" w:rsidP="00DB60F5">
      <w:pPr>
        <w:pStyle w:val="Heading2"/>
        <w:spacing w:before="0" w:beforeAutospacing="0" w:after="0" w:afterAutospacing="0"/>
        <w:rPr>
          <w:color w:val="000000"/>
          <w:sz w:val="24"/>
          <w:szCs w:val="24"/>
        </w:rPr>
      </w:pPr>
      <w:r w:rsidRPr="00BD7BBA">
        <w:rPr>
          <w:color w:val="000000"/>
          <w:sz w:val="24"/>
          <w:szCs w:val="24"/>
        </w:rPr>
        <w:lastRenderedPageBreak/>
        <w:t xml:space="preserve"> </w:t>
      </w:r>
      <w:bookmarkStart w:id="1" w:name="BM0_1__Toc284248104"/>
      <w:bookmarkEnd w:id="1"/>
      <w:r w:rsidR="00DB60F5">
        <w:rPr>
          <w:color w:val="000000"/>
          <w:sz w:val="24"/>
          <w:szCs w:val="24"/>
        </w:rPr>
        <w:t>Introduction</w:t>
      </w:r>
    </w:p>
    <w:p w:rsidR="00E25580" w:rsidRDefault="00E25580" w:rsidP="00DB60F5">
      <w:pPr>
        <w:spacing w:after="0" w:line="240" w:lineRule="auto"/>
        <w:jc w:val="both"/>
        <w:outlineLvl w:val="1"/>
        <w:rPr>
          <w:rFonts w:ascii="Times New Roman" w:hAnsi="Times New Roman"/>
          <w:color w:val="000000"/>
          <w:sz w:val="24"/>
          <w:szCs w:val="24"/>
        </w:rPr>
      </w:pPr>
      <w:bookmarkStart w:id="2" w:name="_Toc382219530"/>
      <w:r w:rsidRPr="00BD7BBA">
        <w:rPr>
          <w:rFonts w:ascii="Times New Roman" w:hAnsi="Times New Roman"/>
          <w:color w:val="000000"/>
          <w:sz w:val="24"/>
          <w:szCs w:val="24"/>
        </w:rPr>
        <w:t xml:space="preserve">The media </w:t>
      </w:r>
      <w:r w:rsidR="00F7792D">
        <w:rPr>
          <w:rFonts w:ascii="Times New Roman" w:hAnsi="Times New Roman"/>
          <w:color w:val="000000"/>
          <w:sz w:val="24"/>
          <w:szCs w:val="24"/>
        </w:rPr>
        <w:t xml:space="preserve">reports about </w:t>
      </w:r>
      <w:r w:rsidRPr="00BD7BBA">
        <w:rPr>
          <w:rFonts w:ascii="Times New Roman" w:hAnsi="Times New Roman"/>
          <w:color w:val="000000"/>
          <w:sz w:val="24"/>
          <w:szCs w:val="24"/>
        </w:rPr>
        <w:t xml:space="preserve"> environmental degradation</w:t>
      </w:r>
      <w:r w:rsidR="00F7792D">
        <w:rPr>
          <w:rFonts w:ascii="Times New Roman" w:hAnsi="Times New Roman"/>
          <w:color w:val="000000"/>
          <w:sz w:val="24"/>
          <w:szCs w:val="24"/>
        </w:rPr>
        <w:t xml:space="preserve"> </w:t>
      </w:r>
      <w:r w:rsidR="006D2B2E">
        <w:rPr>
          <w:rFonts w:ascii="Times New Roman" w:hAnsi="Times New Roman"/>
          <w:color w:val="000000"/>
          <w:sz w:val="24"/>
          <w:szCs w:val="24"/>
        </w:rPr>
        <w:t>in Uganda are include severe</w:t>
      </w:r>
      <w:r w:rsidRPr="00BD7BBA">
        <w:rPr>
          <w:rFonts w:ascii="Times New Roman" w:hAnsi="Times New Roman"/>
          <w:color w:val="000000"/>
          <w:sz w:val="24"/>
          <w:szCs w:val="24"/>
        </w:rPr>
        <w:t xml:space="preserve"> droughts, landslides, flooding, deforestation, wetland degradation and over exploitation of natural resources (NEMA, 2010, Kizito, 2008). Such degradation </w:t>
      </w:r>
      <w:r w:rsidR="00F7792D" w:rsidRPr="00BD7BBA">
        <w:rPr>
          <w:rFonts w:ascii="Times New Roman" w:hAnsi="Times New Roman"/>
          <w:color w:val="000000"/>
          <w:sz w:val="24"/>
          <w:szCs w:val="24"/>
        </w:rPr>
        <w:t>continues</w:t>
      </w:r>
      <w:r w:rsidRPr="00BD7BBA">
        <w:rPr>
          <w:rFonts w:ascii="Times New Roman" w:hAnsi="Times New Roman"/>
          <w:color w:val="000000"/>
          <w:sz w:val="24"/>
          <w:szCs w:val="24"/>
        </w:rPr>
        <w:t xml:space="preserve"> to occur </w:t>
      </w:r>
      <w:r w:rsidR="00F7792D">
        <w:rPr>
          <w:rFonts w:ascii="Times New Roman" w:hAnsi="Times New Roman"/>
          <w:color w:val="000000"/>
          <w:sz w:val="24"/>
          <w:szCs w:val="24"/>
        </w:rPr>
        <w:t>and affect</w:t>
      </w:r>
      <w:r w:rsidRPr="00BD7BBA">
        <w:rPr>
          <w:rFonts w:ascii="Times New Roman" w:hAnsi="Times New Roman"/>
          <w:color w:val="000000"/>
          <w:sz w:val="24"/>
          <w:szCs w:val="24"/>
        </w:rPr>
        <w:t xml:space="preserve"> many ecosystems in Uganda</w:t>
      </w:r>
      <w:r w:rsidR="00F7792D">
        <w:rPr>
          <w:rFonts w:ascii="Times New Roman" w:hAnsi="Times New Roman"/>
          <w:color w:val="000000"/>
          <w:sz w:val="24"/>
          <w:szCs w:val="24"/>
        </w:rPr>
        <w:t>,</w:t>
      </w:r>
      <w:r w:rsidRPr="00BD7BBA">
        <w:rPr>
          <w:rFonts w:ascii="Times New Roman" w:hAnsi="Times New Roman"/>
          <w:color w:val="000000"/>
          <w:sz w:val="24"/>
          <w:szCs w:val="24"/>
        </w:rPr>
        <w:t xml:space="preserve"> and is responsible for the poor health, poverty and lack of alternatives to </w:t>
      </w:r>
      <w:r w:rsidR="006D2B2E">
        <w:rPr>
          <w:rFonts w:ascii="Times New Roman" w:hAnsi="Times New Roman"/>
          <w:color w:val="000000"/>
          <w:sz w:val="24"/>
          <w:szCs w:val="24"/>
        </w:rPr>
        <w:t xml:space="preserve">support livelihood to </w:t>
      </w:r>
      <w:r w:rsidRPr="00BD7BBA">
        <w:rPr>
          <w:rFonts w:ascii="Times New Roman" w:hAnsi="Times New Roman"/>
          <w:color w:val="000000"/>
          <w:sz w:val="24"/>
          <w:szCs w:val="24"/>
        </w:rPr>
        <w:t>improve household incomes (Mwanje, 2010)</w:t>
      </w:r>
      <w:r w:rsidR="00DB60F5">
        <w:rPr>
          <w:rFonts w:ascii="Times New Roman" w:hAnsi="Times New Roman"/>
          <w:color w:val="000000"/>
          <w:sz w:val="24"/>
          <w:szCs w:val="24"/>
        </w:rPr>
        <w:t>.</w:t>
      </w:r>
      <w:r w:rsidRPr="00BD7BBA">
        <w:rPr>
          <w:rFonts w:ascii="Times New Roman" w:hAnsi="Times New Roman"/>
          <w:color w:val="000000"/>
          <w:sz w:val="24"/>
          <w:szCs w:val="24"/>
        </w:rPr>
        <w:t xml:space="preserve"> The misuse of natural resources goes </w:t>
      </w:r>
      <w:r w:rsidR="00FF0B76">
        <w:rPr>
          <w:rFonts w:ascii="Times New Roman" w:hAnsi="Times New Roman"/>
          <w:color w:val="000000"/>
          <w:sz w:val="24"/>
          <w:szCs w:val="24"/>
        </w:rPr>
        <w:t xml:space="preserve">on </w:t>
      </w:r>
      <w:r w:rsidR="00DB60F5">
        <w:rPr>
          <w:rFonts w:ascii="Times New Roman" w:hAnsi="Times New Roman"/>
          <w:color w:val="000000"/>
          <w:sz w:val="24"/>
          <w:szCs w:val="24"/>
        </w:rPr>
        <w:t>des</w:t>
      </w:r>
      <w:r w:rsidR="00DB60F5" w:rsidRPr="00BD7BBA">
        <w:rPr>
          <w:rFonts w:ascii="Times New Roman" w:hAnsi="Times New Roman"/>
          <w:color w:val="000000"/>
          <w:sz w:val="24"/>
          <w:szCs w:val="24"/>
        </w:rPr>
        <w:t>pite</w:t>
      </w:r>
      <w:r w:rsidRPr="00BD7BBA">
        <w:rPr>
          <w:rFonts w:ascii="Times New Roman" w:hAnsi="Times New Roman"/>
          <w:color w:val="000000"/>
          <w:sz w:val="24"/>
          <w:szCs w:val="24"/>
        </w:rPr>
        <w:t xml:space="preserve"> the fact that many of the resources users and beneficiaries have been exposed to </w:t>
      </w:r>
      <w:r w:rsidR="00DB60F5">
        <w:rPr>
          <w:rFonts w:ascii="Times New Roman" w:hAnsi="Times New Roman"/>
          <w:color w:val="000000"/>
          <w:sz w:val="24"/>
          <w:szCs w:val="24"/>
        </w:rPr>
        <w:t>environment and ecosystem</w:t>
      </w:r>
      <w:r w:rsidRPr="00BD7BBA">
        <w:rPr>
          <w:rFonts w:ascii="Times New Roman" w:hAnsi="Times New Roman"/>
          <w:color w:val="000000"/>
          <w:sz w:val="24"/>
          <w:szCs w:val="24"/>
        </w:rPr>
        <w:t xml:space="preserve"> dangers through the biology </w:t>
      </w:r>
      <w:r w:rsidR="00DB60F5">
        <w:rPr>
          <w:rFonts w:ascii="Times New Roman" w:hAnsi="Times New Roman"/>
          <w:color w:val="000000"/>
          <w:sz w:val="24"/>
          <w:szCs w:val="24"/>
        </w:rPr>
        <w:t xml:space="preserve">education </w:t>
      </w:r>
      <w:r w:rsidRPr="00BD7BBA">
        <w:rPr>
          <w:rFonts w:ascii="Times New Roman" w:hAnsi="Times New Roman"/>
          <w:color w:val="000000"/>
          <w:sz w:val="24"/>
          <w:szCs w:val="24"/>
        </w:rPr>
        <w:t xml:space="preserve">taught at school. </w:t>
      </w:r>
      <w:r w:rsidR="00D57604">
        <w:rPr>
          <w:rFonts w:ascii="Times New Roman" w:hAnsi="Times New Roman"/>
          <w:color w:val="000000"/>
          <w:sz w:val="24"/>
          <w:szCs w:val="24"/>
        </w:rPr>
        <w:t>Sometimes</w:t>
      </w:r>
      <w:r w:rsidRPr="00BD7BBA">
        <w:rPr>
          <w:rFonts w:ascii="Times New Roman" w:hAnsi="Times New Roman"/>
          <w:color w:val="000000"/>
          <w:sz w:val="24"/>
          <w:szCs w:val="24"/>
        </w:rPr>
        <w:t xml:space="preserve"> the degradation is largely blamed on irrational needs for survival, </w:t>
      </w:r>
      <w:r w:rsidR="00D57604">
        <w:rPr>
          <w:rFonts w:ascii="Times New Roman" w:hAnsi="Times New Roman"/>
          <w:color w:val="000000"/>
          <w:sz w:val="24"/>
          <w:szCs w:val="24"/>
        </w:rPr>
        <w:t>but it</w:t>
      </w:r>
      <w:r w:rsidRPr="00BD7BBA">
        <w:rPr>
          <w:rFonts w:ascii="Times New Roman" w:hAnsi="Times New Roman"/>
          <w:color w:val="000000"/>
          <w:sz w:val="24"/>
          <w:szCs w:val="24"/>
        </w:rPr>
        <w:t xml:space="preserve"> is done by people who have been to school and have studied science and probably been exposed to the importance of environmental studies through biology lessons in secondary school.</w:t>
      </w:r>
      <w:bookmarkEnd w:id="2"/>
      <w:r w:rsidRPr="00BD7BBA">
        <w:rPr>
          <w:rFonts w:ascii="Times New Roman" w:hAnsi="Times New Roman"/>
          <w:color w:val="000000"/>
          <w:sz w:val="24"/>
          <w:szCs w:val="24"/>
        </w:rPr>
        <w:t xml:space="preserve"> </w:t>
      </w:r>
    </w:p>
    <w:p w:rsidR="00E25580" w:rsidRPr="00BD7BBA" w:rsidRDefault="00E25580" w:rsidP="00DB60F5">
      <w:pPr>
        <w:spacing w:after="0" w:line="240" w:lineRule="auto"/>
        <w:jc w:val="both"/>
        <w:outlineLvl w:val="1"/>
        <w:rPr>
          <w:rFonts w:ascii="Times New Roman" w:hAnsi="Times New Roman"/>
          <w:color w:val="000000"/>
          <w:sz w:val="24"/>
          <w:szCs w:val="24"/>
        </w:rPr>
      </w:pPr>
    </w:p>
    <w:p w:rsidR="00E25580" w:rsidRDefault="00E25580" w:rsidP="00DB60F5">
      <w:pPr>
        <w:spacing w:after="0" w:line="240" w:lineRule="auto"/>
        <w:jc w:val="both"/>
        <w:outlineLvl w:val="1"/>
        <w:rPr>
          <w:rFonts w:ascii="Times New Roman" w:hAnsi="Times New Roman"/>
          <w:color w:val="000000"/>
          <w:sz w:val="24"/>
          <w:szCs w:val="24"/>
        </w:rPr>
      </w:pPr>
      <w:bookmarkStart w:id="3" w:name="_Toc382219531"/>
      <w:r w:rsidRPr="00BD7BBA">
        <w:rPr>
          <w:rFonts w:ascii="Times New Roman" w:hAnsi="Times New Roman"/>
          <w:color w:val="000000"/>
          <w:sz w:val="24"/>
          <w:szCs w:val="24"/>
        </w:rPr>
        <w:t xml:space="preserve">One of the main effects of environmental degradation is manifested in biodiversity and habitat loss. </w:t>
      </w:r>
      <w:r w:rsidR="006D2B2E">
        <w:rPr>
          <w:rFonts w:ascii="Times New Roman" w:hAnsi="Times New Roman"/>
          <w:color w:val="000000"/>
          <w:sz w:val="24"/>
          <w:szCs w:val="24"/>
        </w:rPr>
        <w:t>P</w:t>
      </w:r>
      <w:r w:rsidRPr="00BD7BBA">
        <w:rPr>
          <w:rFonts w:ascii="Times New Roman" w:hAnsi="Times New Roman"/>
          <w:color w:val="000000"/>
          <w:sz w:val="24"/>
          <w:szCs w:val="24"/>
        </w:rPr>
        <w:t xml:space="preserve">eople </w:t>
      </w:r>
      <w:r w:rsidR="006D2B2E">
        <w:rPr>
          <w:rFonts w:ascii="Times New Roman" w:hAnsi="Times New Roman"/>
          <w:color w:val="000000"/>
          <w:sz w:val="24"/>
          <w:szCs w:val="24"/>
        </w:rPr>
        <w:t>continue to</w:t>
      </w:r>
      <w:r w:rsidRPr="00BD7BBA">
        <w:rPr>
          <w:rFonts w:ascii="Times New Roman" w:hAnsi="Times New Roman"/>
          <w:color w:val="000000"/>
          <w:sz w:val="24"/>
          <w:szCs w:val="24"/>
        </w:rPr>
        <w:t xml:space="preserve"> extract </w:t>
      </w:r>
      <w:r w:rsidR="006D2B2E">
        <w:rPr>
          <w:rFonts w:ascii="Times New Roman" w:hAnsi="Times New Roman"/>
          <w:color w:val="000000"/>
          <w:sz w:val="24"/>
          <w:szCs w:val="24"/>
        </w:rPr>
        <w:t xml:space="preserve">natural </w:t>
      </w:r>
      <w:r w:rsidRPr="00BD7BBA">
        <w:rPr>
          <w:rFonts w:ascii="Times New Roman" w:hAnsi="Times New Roman"/>
          <w:color w:val="000000"/>
          <w:sz w:val="24"/>
          <w:szCs w:val="24"/>
        </w:rPr>
        <w:t>resources without appreciating that they are beneficiaries of the biology education the</w:t>
      </w:r>
      <w:r w:rsidR="00FC3FDD">
        <w:rPr>
          <w:rFonts w:ascii="Times New Roman" w:hAnsi="Times New Roman"/>
          <w:color w:val="000000"/>
          <w:sz w:val="24"/>
          <w:szCs w:val="24"/>
        </w:rPr>
        <w:t xml:space="preserve">y </w:t>
      </w:r>
      <w:r w:rsidR="006D2B2E">
        <w:rPr>
          <w:rFonts w:ascii="Times New Roman" w:hAnsi="Times New Roman"/>
          <w:color w:val="000000"/>
          <w:sz w:val="24"/>
          <w:szCs w:val="24"/>
        </w:rPr>
        <w:t>learnt</w:t>
      </w:r>
      <w:r w:rsidR="00FC3FDD">
        <w:rPr>
          <w:rFonts w:ascii="Times New Roman" w:hAnsi="Times New Roman"/>
          <w:color w:val="000000"/>
          <w:sz w:val="24"/>
          <w:szCs w:val="24"/>
        </w:rPr>
        <w:t xml:space="preserve"> during their </w:t>
      </w:r>
      <w:r w:rsidR="006D2B2E">
        <w:rPr>
          <w:rFonts w:ascii="Times New Roman" w:hAnsi="Times New Roman"/>
          <w:color w:val="000000"/>
          <w:sz w:val="24"/>
          <w:szCs w:val="24"/>
        </w:rPr>
        <w:t>school times</w:t>
      </w:r>
      <w:r w:rsidR="00FC3FDD">
        <w:rPr>
          <w:rFonts w:ascii="Times New Roman" w:hAnsi="Times New Roman"/>
          <w:color w:val="000000"/>
          <w:sz w:val="24"/>
          <w:szCs w:val="24"/>
        </w:rPr>
        <w:t>. Th</w:t>
      </w:r>
      <w:r w:rsidRPr="00BD7BBA">
        <w:rPr>
          <w:rFonts w:ascii="Times New Roman" w:hAnsi="Times New Roman"/>
          <w:color w:val="000000"/>
          <w:sz w:val="24"/>
          <w:szCs w:val="24"/>
        </w:rPr>
        <w:t xml:space="preserve">eir activities on natural resources </w:t>
      </w:r>
      <w:r w:rsidR="00FC3FDD">
        <w:rPr>
          <w:rFonts w:ascii="Times New Roman" w:hAnsi="Times New Roman"/>
          <w:color w:val="000000"/>
          <w:sz w:val="24"/>
          <w:szCs w:val="24"/>
        </w:rPr>
        <w:t>results into</w:t>
      </w:r>
      <w:r w:rsidRPr="00BD7BBA">
        <w:rPr>
          <w:rFonts w:ascii="Times New Roman" w:hAnsi="Times New Roman"/>
          <w:color w:val="000000"/>
          <w:sz w:val="24"/>
          <w:szCs w:val="24"/>
        </w:rPr>
        <w:t xml:space="preserve"> wetland reclamation, pollution, soil erosion, deforestation and water loss to mention a few. School leavers who </w:t>
      </w:r>
      <w:r w:rsidR="00D57604">
        <w:rPr>
          <w:rFonts w:ascii="Times New Roman" w:hAnsi="Times New Roman"/>
          <w:color w:val="000000"/>
          <w:sz w:val="24"/>
          <w:szCs w:val="24"/>
        </w:rPr>
        <w:t xml:space="preserve">have been exposed to </w:t>
      </w:r>
      <w:r w:rsidRPr="00BD7BBA">
        <w:rPr>
          <w:rFonts w:ascii="Times New Roman" w:hAnsi="Times New Roman"/>
          <w:color w:val="000000"/>
          <w:sz w:val="24"/>
          <w:szCs w:val="24"/>
        </w:rPr>
        <w:t xml:space="preserve">biology </w:t>
      </w:r>
      <w:r w:rsidR="00D57604">
        <w:rPr>
          <w:rFonts w:ascii="Times New Roman" w:hAnsi="Times New Roman"/>
          <w:color w:val="000000"/>
          <w:sz w:val="24"/>
          <w:szCs w:val="24"/>
        </w:rPr>
        <w:t xml:space="preserve">education </w:t>
      </w:r>
      <w:r w:rsidRPr="00BD7BBA">
        <w:rPr>
          <w:rFonts w:ascii="Times New Roman" w:hAnsi="Times New Roman"/>
          <w:color w:val="000000"/>
          <w:sz w:val="24"/>
          <w:szCs w:val="24"/>
        </w:rPr>
        <w:t xml:space="preserve">should be </w:t>
      </w:r>
      <w:r w:rsidR="00D57604">
        <w:rPr>
          <w:rFonts w:ascii="Times New Roman" w:hAnsi="Times New Roman"/>
          <w:color w:val="000000"/>
          <w:sz w:val="24"/>
          <w:szCs w:val="24"/>
        </w:rPr>
        <w:t>agents of conservation.</w:t>
      </w:r>
      <w:r w:rsidRPr="00BD7BBA">
        <w:rPr>
          <w:rFonts w:ascii="Times New Roman" w:hAnsi="Times New Roman"/>
          <w:color w:val="000000"/>
          <w:sz w:val="24"/>
          <w:szCs w:val="24"/>
        </w:rPr>
        <w:t xml:space="preserve"> The value of biology </w:t>
      </w:r>
      <w:r w:rsidR="00D57604">
        <w:rPr>
          <w:rFonts w:ascii="Times New Roman" w:hAnsi="Times New Roman"/>
          <w:color w:val="000000"/>
          <w:sz w:val="24"/>
          <w:szCs w:val="24"/>
        </w:rPr>
        <w:t xml:space="preserve">education </w:t>
      </w:r>
      <w:r w:rsidRPr="00BD7BBA">
        <w:rPr>
          <w:rFonts w:ascii="Times New Roman" w:hAnsi="Times New Roman"/>
          <w:color w:val="000000"/>
          <w:sz w:val="24"/>
          <w:szCs w:val="24"/>
        </w:rPr>
        <w:t>therefore becomes questionable</w:t>
      </w:r>
      <w:r w:rsidR="00FC3FDD">
        <w:rPr>
          <w:rFonts w:ascii="Times New Roman" w:hAnsi="Times New Roman"/>
          <w:color w:val="000000"/>
          <w:sz w:val="24"/>
          <w:szCs w:val="24"/>
        </w:rPr>
        <w:t xml:space="preserve"> if it does not assist conservation efforts</w:t>
      </w:r>
      <w:r w:rsidRPr="00BD7BBA">
        <w:rPr>
          <w:rFonts w:ascii="Times New Roman" w:hAnsi="Times New Roman"/>
          <w:color w:val="000000"/>
          <w:sz w:val="24"/>
          <w:szCs w:val="24"/>
        </w:rPr>
        <w:t xml:space="preserve">. </w:t>
      </w:r>
      <w:r w:rsidR="00D57604">
        <w:rPr>
          <w:rFonts w:ascii="Times New Roman" w:hAnsi="Times New Roman"/>
          <w:color w:val="000000"/>
          <w:sz w:val="24"/>
          <w:szCs w:val="24"/>
        </w:rPr>
        <w:t xml:space="preserve">The TESSA approach </w:t>
      </w:r>
      <w:r w:rsidR="00C223E5">
        <w:rPr>
          <w:rFonts w:ascii="Times New Roman" w:hAnsi="Times New Roman"/>
          <w:color w:val="000000"/>
          <w:sz w:val="24"/>
          <w:szCs w:val="24"/>
        </w:rPr>
        <w:t xml:space="preserve">(Kris, </w:t>
      </w:r>
      <w:r w:rsidR="00C223E5" w:rsidRPr="00C223E5">
        <w:rPr>
          <w:rFonts w:ascii="Times New Roman" w:hAnsi="Times New Roman"/>
          <w:i/>
          <w:color w:val="000000"/>
          <w:sz w:val="24"/>
          <w:szCs w:val="24"/>
        </w:rPr>
        <w:t>et al</w:t>
      </w:r>
      <w:r w:rsidR="00C223E5">
        <w:rPr>
          <w:rFonts w:ascii="Times New Roman" w:hAnsi="Times New Roman"/>
          <w:color w:val="000000"/>
          <w:sz w:val="24"/>
          <w:szCs w:val="24"/>
        </w:rPr>
        <w:t xml:space="preserve"> 2013) </w:t>
      </w:r>
      <w:r w:rsidR="00D57604">
        <w:rPr>
          <w:rFonts w:ascii="Times New Roman" w:hAnsi="Times New Roman"/>
          <w:color w:val="000000"/>
          <w:sz w:val="24"/>
          <w:szCs w:val="24"/>
        </w:rPr>
        <w:t xml:space="preserve">is </w:t>
      </w:r>
      <w:r w:rsidR="00FF0B76">
        <w:rPr>
          <w:rFonts w:ascii="Times New Roman" w:hAnsi="Times New Roman"/>
          <w:color w:val="000000"/>
          <w:sz w:val="24"/>
          <w:szCs w:val="24"/>
        </w:rPr>
        <w:t>a</w:t>
      </w:r>
      <w:r w:rsidR="00D57604">
        <w:rPr>
          <w:rFonts w:ascii="Times New Roman" w:hAnsi="Times New Roman"/>
          <w:color w:val="000000"/>
          <w:sz w:val="24"/>
          <w:szCs w:val="24"/>
        </w:rPr>
        <w:t xml:space="preserve"> likely solution </w:t>
      </w:r>
      <w:r w:rsidR="006D2B2E">
        <w:rPr>
          <w:rFonts w:ascii="Times New Roman" w:hAnsi="Times New Roman"/>
          <w:color w:val="000000"/>
          <w:sz w:val="24"/>
          <w:szCs w:val="24"/>
        </w:rPr>
        <w:t>that has come to</w:t>
      </w:r>
      <w:r w:rsidR="00D57604">
        <w:rPr>
          <w:rFonts w:ascii="Times New Roman" w:hAnsi="Times New Roman"/>
          <w:color w:val="000000"/>
          <w:sz w:val="24"/>
          <w:szCs w:val="24"/>
        </w:rPr>
        <w:t xml:space="preserve"> continually develop </w:t>
      </w:r>
      <w:r w:rsidR="006D2B2E">
        <w:rPr>
          <w:rFonts w:ascii="Times New Roman" w:hAnsi="Times New Roman"/>
          <w:color w:val="000000"/>
          <w:sz w:val="24"/>
          <w:szCs w:val="24"/>
        </w:rPr>
        <w:t xml:space="preserve">and </w:t>
      </w:r>
      <w:r w:rsidR="00FF0B76">
        <w:rPr>
          <w:rFonts w:ascii="Times New Roman" w:hAnsi="Times New Roman"/>
          <w:color w:val="000000"/>
          <w:sz w:val="24"/>
          <w:szCs w:val="24"/>
        </w:rPr>
        <w:t xml:space="preserve">upgrade </w:t>
      </w:r>
      <w:r w:rsidR="006D2B2E">
        <w:rPr>
          <w:rFonts w:ascii="Times New Roman" w:hAnsi="Times New Roman"/>
          <w:color w:val="000000"/>
          <w:sz w:val="24"/>
          <w:szCs w:val="24"/>
        </w:rPr>
        <w:t xml:space="preserve">resource </w:t>
      </w:r>
      <w:r w:rsidR="00D57604">
        <w:rPr>
          <w:rFonts w:ascii="Times New Roman" w:hAnsi="Times New Roman"/>
          <w:color w:val="000000"/>
          <w:sz w:val="24"/>
          <w:szCs w:val="24"/>
        </w:rPr>
        <w:t xml:space="preserve">materials to make learners appreciate </w:t>
      </w:r>
      <w:r w:rsidRPr="00BD7BBA">
        <w:rPr>
          <w:rFonts w:ascii="Times New Roman" w:hAnsi="Times New Roman"/>
          <w:color w:val="000000"/>
          <w:sz w:val="24"/>
          <w:szCs w:val="24"/>
        </w:rPr>
        <w:t>what is taught in biology lessons.</w:t>
      </w:r>
      <w:bookmarkEnd w:id="3"/>
      <w:r w:rsidR="00D57604">
        <w:rPr>
          <w:rFonts w:ascii="Times New Roman" w:hAnsi="Times New Roman"/>
          <w:color w:val="000000"/>
          <w:sz w:val="24"/>
          <w:szCs w:val="24"/>
        </w:rPr>
        <w:t xml:space="preserve"> The skills that would empower leaners in being sensitive to the environment around them are inadequate </w:t>
      </w:r>
      <w:r w:rsidR="00FF0B76">
        <w:rPr>
          <w:rFonts w:ascii="Times New Roman" w:hAnsi="Times New Roman"/>
          <w:color w:val="000000"/>
          <w:sz w:val="24"/>
          <w:szCs w:val="24"/>
        </w:rPr>
        <w:t xml:space="preserve">taught during biology lessons but this would also assist in the implementation of government policies and guidelines concerning environment conservation and promote sustainable use. </w:t>
      </w:r>
    </w:p>
    <w:p w:rsidR="00FF0B76" w:rsidRPr="00BD7BBA" w:rsidRDefault="00FF0B76" w:rsidP="00DB60F5">
      <w:pPr>
        <w:spacing w:after="0" w:line="240" w:lineRule="auto"/>
        <w:jc w:val="both"/>
        <w:outlineLvl w:val="1"/>
        <w:rPr>
          <w:rFonts w:ascii="Times New Roman" w:hAnsi="Times New Roman"/>
          <w:b/>
          <w:bCs/>
          <w:color w:val="000000"/>
          <w:sz w:val="24"/>
          <w:szCs w:val="24"/>
        </w:rPr>
      </w:pPr>
    </w:p>
    <w:p w:rsidR="00E25580" w:rsidRPr="00BD7BBA" w:rsidRDefault="00E25580" w:rsidP="00DB60F5">
      <w:pPr>
        <w:spacing w:after="0" w:line="240" w:lineRule="auto"/>
        <w:jc w:val="both"/>
        <w:outlineLvl w:val="1"/>
        <w:rPr>
          <w:rFonts w:ascii="Times New Roman" w:hAnsi="Times New Roman"/>
          <w:color w:val="000000"/>
          <w:sz w:val="24"/>
          <w:szCs w:val="24"/>
        </w:rPr>
      </w:pPr>
      <w:bookmarkStart w:id="4" w:name="BM0_1__Toc284248105"/>
      <w:bookmarkStart w:id="5" w:name="_Toc382219534"/>
      <w:bookmarkEnd w:id="4"/>
      <w:r w:rsidRPr="00BD7BBA">
        <w:rPr>
          <w:rFonts w:ascii="Times New Roman" w:hAnsi="Times New Roman"/>
          <w:color w:val="000000"/>
          <w:sz w:val="24"/>
          <w:szCs w:val="24"/>
        </w:rPr>
        <w:t xml:space="preserve">Biology </w:t>
      </w:r>
      <w:r w:rsidR="00FF0B76">
        <w:rPr>
          <w:rFonts w:ascii="Times New Roman" w:hAnsi="Times New Roman"/>
          <w:color w:val="000000"/>
          <w:sz w:val="24"/>
          <w:szCs w:val="24"/>
        </w:rPr>
        <w:t xml:space="preserve">education </w:t>
      </w:r>
      <w:r w:rsidR="006D2B2E">
        <w:rPr>
          <w:rFonts w:ascii="Times New Roman" w:hAnsi="Times New Roman"/>
          <w:color w:val="000000"/>
          <w:sz w:val="24"/>
          <w:szCs w:val="24"/>
        </w:rPr>
        <w:t xml:space="preserve">in Uganda </w:t>
      </w:r>
      <w:r w:rsidRPr="00BD7BBA">
        <w:rPr>
          <w:rFonts w:ascii="Times New Roman" w:hAnsi="Times New Roman"/>
          <w:color w:val="000000"/>
          <w:sz w:val="24"/>
          <w:szCs w:val="24"/>
        </w:rPr>
        <w:t>is a component of the science curriculum and is a compulsory subject at the Uganda Certificate of Education, that is, it is taught up to ord</w:t>
      </w:r>
      <w:r w:rsidR="006D2B2E">
        <w:rPr>
          <w:rFonts w:ascii="Times New Roman" w:hAnsi="Times New Roman"/>
          <w:color w:val="000000"/>
          <w:sz w:val="24"/>
          <w:szCs w:val="24"/>
        </w:rPr>
        <w:t>inary level (‘O’ level)</w:t>
      </w:r>
      <w:r w:rsidRPr="00BD7BBA">
        <w:rPr>
          <w:rFonts w:ascii="Times New Roman" w:hAnsi="Times New Roman"/>
          <w:color w:val="000000"/>
          <w:sz w:val="24"/>
          <w:szCs w:val="24"/>
        </w:rPr>
        <w:t xml:space="preserve">. The subject exposes learners to scientific biological knowledge, skills and </w:t>
      </w:r>
      <w:r>
        <w:rPr>
          <w:rFonts w:ascii="Times New Roman" w:hAnsi="Times New Roman"/>
          <w:color w:val="000000"/>
          <w:sz w:val="24"/>
          <w:szCs w:val="24"/>
        </w:rPr>
        <w:t>values</w:t>
      </w:r>
      <w:r w:rsidRPr="00BD7BBA">
        <w:rPr>
          <w:rFonts w:ascii="Times New Roman" w:hAnsi="Times New Roman"/>
          <w:color w:val="000000"/>
          <w:sz w:val="24"/>
          <w:szCs w:val="24"/>
        </w:rPr>
        <w:t xml:space="preserve"> needed to understand life and its processes together with the environment. The learning of biology focuses on enabling learners to manage </w:t>
      </w:r>
      <w:r w:rsidR="006D2B2E">
        <w:rPr>
          <w:rFonts w:ascii="Times New Roman" w:hAnsi="Times New Roman"/>
          <w:color w:val="000000"/>
          <w:sz w:val="24"/>
          <w:szCs w:val="24"/>
        </w:rPr>
        <w:t xml:space="preserve">their health by mainly sensitizing them on </w:t>
      </w:r>
      <w:r w:rsidRPr="00BD7BBA">
        <w:rPr>
          <w:rFonts w:ascii="Times New Roman" w:hAnsi="Times New Roman"/>
          <w:color w:val="000000"/>
          <w:sz w:val="24"/>
          <w:szCs w:val="24"/>
        </w:rPr>
        <w:t xml:space="preserve">common diseases and infestations in both families and communities (National Curriculum Development Centre [NCDC], 2008).  It also includes </w:t>
      </w:r>
      <w:r w:rsidR="006D2B2E">
        <w:rPr>
          <w:rFonts w:ascii="Times New Roman" w:hAnsi="Times New Roman"/>
          <w:color w:val="000000"/>
          <w:sz w:val="24"/>
          <w:szCs w:val="24"/>
        </w:rPr>
        <w:t>some aspects</w:t>
      </w:r>
      <w:r w:rsidRPr="00BD7BBA">
        <w:rPr>
          <w:rFonts w:ascii="Times New Roman" w:hAnsi="Times New Roman"/>
          <w:color w:val="000000"/>
          <w:sz w:val="24"/>
          <w:szCs w:val="24"/>
        </w:rPr>
        <w:t xml:space="preserve"> of ecolog</w:t>
      </w:r>
      <w:r w:rsidR="006D2B2E">
        <w:rPr>
          <w:rFonts w:ascii="Times New Roman" w:hAnsi="Times New Roman"/>
          <w:color w:val="000000"/>
          <w:sz w:val="24"/>
          <w:szCs w:val="24"/>
        </w:rPr>
        <w:t>y</w:t>
      </w:r>
      <w:r w:rsidRPr="00BD7BBA">
        <w:rPr>
          <w:rFonts w:ascii="Times New Roman" w:hAnsi="Times New Roman"/>
          <w:color w:val="000000"/>
          <w:sz w:val="24"/>
          <w:szCs w:val="24"/>
        </w:rPr>
        <w:t xml:space="preserve"> that enable learners to</w:t>
      </w:r>
      <w:r w:rsidR="006D2B2E">
        <w:rPr>
          <w:rFonts w:ascii="Times New Roman" w:hAnsi="Times New Roman"/>
          <w:color w:val="000000"/>
          <w:sz w:val="24"/>
          <w:szCs w:val="24"/>
        </w:rPr>
        <w:t xml:space="preserve"> be exposed</w:t>
      </w:r>
      <w:r w:rsidRPr="00BD7BBA">
        <w:rPr>
          <w:rFonts w:ascii="Times New Roman" w:hAnsi="Times New Roman"/>
          <w:color w:val="000000"/>
          <w:sz w:val="24"/>
          <w:szCs w:val="24"/>
        </w:rPr>
        <w:t xml:space="preserve"> </w:t>
      </w:r>
      <w:r w:rsidR="006D2B2E">
        <w:rPr>
          <w:rFonts w:ascii="Times New Roman" w:hAnsi="Times New Roman"/>
          <w:color w:val="000000"/>
          <w:sz w:val="24"/>
          <w:szCs w:val="24"/>
        </w:rPr>
        <w:t>to</w:t>
      </w:r>
      <w:r w:rsidRPr="00BD7BBA">
        <w:rPr>
          <w:rFonts w:ascii="Times New Roman" w:hAnsi="Times New Roman"/>
          <w:color w:val="000000"/>
          <w:sz w:val="24"/>
          <w:szCs w:val="24"/>
        </w:rPr>
        <w:t xml:space="preserve"> the role of habitats and ecosystems integrity </w:t>
      </w:r>
      <w:r w:rsidR="006D2B2E">
        <w:rPr>
          <w:rFonts w:ascii="Times New Roman" w:hAnsi="Times New Roman"/>
          <w:color w:val="000000"/>
          <w:sz w:val="24"/>
          <w:szCs w:val="24"/>
        </w:rPr>
        <w:t>as</w:t>
      </w:r>
      <w:r w:rsidRPr="00BD7BBA">
        <w:rPr>
          <w:rFonts w:ascii="Times New Roman" w:hAnsi="Times New Roman"/>
          <w:color w:val="000000"/>
          <w:sz w:val="24"/>
          <w:szCs w:val="24"/>
        </w:rPr>
        <w:t xml:space="preserve"> driv</w:t>
      </w:r>
      <w:r w:rsidR="006D2B2E">
        <w:rPr>
          <w:rFonts w:ascii="Times New Roman" w:hAnsi="Times New Roman"/>
          <w:color w:val="000000"/>
          <w:sz w:val="24"/>
          <w:szCs w:val="24"/>
        </w:rPr>
        <w:t>ers of</w:t>
      </w:r>
      <w:r w:rsidRPr="00BD7BBA">
        <w:rPr>
          <w:rFonts w:ascii="Times New Roman" w:hAnsi="Times New Roman"/>
          <w:color w:val="000000"/>
          <w:sz w:val="24"/>
          <w:szCs w:val="24"/>
        </w:rPr>
        <w:t xml:space="preserve"> life processes. Hence because of its importance, the Government of Uganda passed a policy that biology is among the compulsory science subjects to be done by every ordinary level student (MoES, 2005), for it addresses the linkages between life processes and environments and their relationships with human beings. In particular Biology </w:t>
      </w:r>
      <w:r w:rsidR="00FF0B76">
        <w:rPr>
          <w:rFonts w:ascii="Times New Roman" w:hAnsi="Times New Roman"/>
          <w:color w:val="000000"/>
          <w:sz w:val="24"/>
          <w:szCs w:val="24"/>
        </w:rPr>
        <w:t xml:space="preserve">should aim </w:t>
      </w:r>
      <w:r w:rsidRPr="00BD7BBA">
        <w:rPr>
          <w:rFonts w:ascii="Times New Roman" w:hAnsi="Times New Roman"/>
          <w:color w:val="000000"/>
          <w:sz w:val="24"/>
          <w:szCs w:val="24"/>
        </w:rPr>
        <w:t xml:space="preserve">at equipping students with knowledge that enable them to eradicate the basic environmental illiteracy that surrounds them; empowers them with basic skills to exploit the environment for self- development, better health, nutrition and family life, and the capacity for continued learning (Government White Paper on Education, 1992). </w:t>
      </w:r>
      <w:r w:rsidR="00FC3EF6" w:rsidRPr="00BD7BBA">
        <w:rPr>
          <w:rFonts w:ascii="Times New Roman" w:hAnsi="Times New Roman"/>
          <w:color w:val="000000"/>
          <w:sz w:val="24"/>
          <w:szCs w:val="24"/>
        </w:rPr>
        <w:t xml:space="preserve">Schultz (1971), </w:t>
      </w:r>
      <w:r w:rsidR="00FC3EF6">
        <w:rPr>
          <w:rFonts w:ascii="Times New Roman" w:hAnsi="Times New Roman"/>
          <w:color w:val="000000"/>
          <w:sz w:val="24"/>
          <w:szCs w:val="24"/>
        </w:rPr>
        <w:t xml:space="preserve">A </w:t>
      </w:r>
      <w:r w:rsidRPr="00BD7BBA">
        <w:rPr>
          <w:rFonts w:ascii="Times New Roman" w:hAnsi="Times New Roman"/>
          <w:color w:val="000000"/>
          <w:sz w:val="24"/>
          <w:szCs w:val="24"/>
        </w:rPr>
        <w:t xml:space="preserve">good number of people </w:t>
      </w:r>
      <w:r w:rsidR="00FF0B76">
        <w:rPr>
          <w:rFonts w:ascii="Times New Roman" w:hAnsi="Times New Roman"/>
          <w:color w:val="000000"/>
          <w:sz w:val="24"/>
          <w:szCs w:val="24"/>
        </w:rPr>
        <w:t>who would go through lower</w:t>
      </w:r>
      <w:r w:rsidRPr="00BD7BBA">
        <w:rPr>
          <w:rFonts w:ascii="Times New Roman" w:hAnsi="Times New Roman"/>
          <w:color w:val="000000"/>
          <w:sz w:val="24"/>
          <w:szCs w:val="24"/>
        </w:rPr>
        <w:t xml:space="preserve"> secondary level </w:t>
      </w:r>
      <w:r w:rsidR="00FF0B76">
        <w:rPr>
          <w:rFonts w:ascii="Times New Roman" w:hAnsi="Times New Roman"/>
          <w:color w:val="000000"/>
          <w:sz w:val="24"/>
          <w:szCs w:val="24"/>
        </w:rPr>
        <w:t xml:space="preserve">training </w:t>
      </w:r>
      <w:r w:rsidR="00FC3EF6">
        <w:rPr>
          <w:rFonts w:ascii="Times New Roman" w:hAnsi="Times New Roman"/>
          <w:color w:val="000000"/>
          <w:sz w:val="24"/>
          <w:szCs w:val="24"/>
        </w:rPr>
        <w:t>(Kafuko, 2000)</w:t>
      </w:r>
      <w:r w:rsidR="00FF0B76">
        <w:rPr>
          <w:rFonts w:ascii="Times New Roman" w:hAnsi="Times New Roman"/>
          <w:color w:val="000000"/>
          <w:sz w:val="24"/>
          <w:szCs w:val="24"/>
        </w:rPr>
        <w:t xml:space="preserve">, would therefore </w:t>
      </w:r>
      <w:r w:rsidRPr="00BD7BBA">
        <w:rPr>
          <w:rFonts w:ascii="Times New Roman" w:hAnsi="Times New Roman"/>
          <w:color w:val="000000"/>
          <w:sz w:val="24"/>
          <w:szCs w:val="24"/>
        </w:rPr>
        <w:t>be conscious of the effects of environment degradation</w:t>
      </w:r>
      <w:r w:rsidR="00FC3EF6">
        <w:rPr>
          <w:rFonts w:ascii="Times New Roman" w:hAnsi="Times New Roman"/>
          <w:color w:val="000000"/>
          <w:sz w:val="24"/>
          <w:szCs w:val="24"/>
        </w:rPr>
        <w:t xml:space="preserve"> (Isingoma 2005)</w:t>
      </w:r>
      <w:r w:rsidRPr="00BD7BBA">
        <w:rPr>
          <w:rFonts w:ascii="Times New Roman" w:hAnsi="Times New Roman"/>
          <w:color w:val="000000"/>
          <w:sz w:val="24"/>
          <w:szCs w:val="24"/>
        </w:rPr>
        <w:t>.</w:t>
      </w:r>
      <w:bookmarkEnd w:id="5"/>
    </w:p>
    <w:p w:rsidR="00E25580" w:rsidRPr="00BD7BBA" w:rsidRDefault="00E25580" w:rsidP="00DB60F5">
      <w:pPr>
        <w:spacing w:after="0" w:line="240" w:lineRule="auto"/>
        <w:jc w:val="both"/>
        <w:outlineLvl w:val="1"/>
        <w:rPr>
          <w:rFonts w:ascii="Times New Roman" w:hAnsi="Times New Roman"/>
          <w:color w:val="000000"/>
          <w:sz w:val="24"/>
          <w:szCs w:val="24"/>
        </w:rPr>
      </w:pPr>
    </w:p>
    <w:p w:rsidR="00E25580" w:rsidRDefault="006D2B2E" w:rsidP="00AD0A40">
      <w:pPr>
        <w:tabs>
          <w:tab w:val="left" w:pos="2592"/>
        </w:tabs>
        <w:spacing w:after="0" w:line="240" w:lineRule="auto"/>
        <w:jc w:val="both"/>
        <w:outlineLvl w:val="1"/>
        <w:rPr>
          <w:rFonts w:ascii="Times New Roman" w:hAnsi="Times New Roman"/>
          <w:color w:val="000000"/>
          <w:sz w:val="24"/>
          <w:szCs w:val="24"/>
        </w:rPr>
      </w:pPr>
      <w:bookmarkStart w:id="6" w:name="BM0_1__Toc284248108"/>
      <w:bookmarkStart w:id="7" w:name="_Toc382219536"/>
      <w:bookmarkEnd w:id="6"/>
      <w:r>
        <w:rPr>
          <w:rFonts w:ascii="Times New Roman" w:hAnsi="Times New Roman"/>
          <w:color w:val="000000"/>
          <w:sz w:val="24"/>
          <w:szCs w:val="24"/>
        </w:rPr>
        <w:t>However, the biology education</w:t>
      </w:r>
      <w:r w:rsidR="006601CE">
        <w:rPr>
          <w:rFonts w:ascii="Times New Roman" w:hAnsi="Times New Roman"/>
          <w:color w:val="000000"/>
          <w:sz w:val="24"/>
          <w:szCs w:val="24"/>
        </w:rPr>
        <w:t xml:space="preserve"> </w:t>
      </w:r>
      <w:r w:rsidR="00E25580" w:rsidRPr="00BD7BBA">
        <w:rPr>
          <w:rFonts w:ascii="Times New Roman" w:hAnsi="Times New Roman"/>
          <w:color w:val="000000"/>
          <w:sz w:val="24"/>
          <w:szCs w:val="24"/>
        </w:rPr>
        <w:t>syllabus</w:t>
      </w:r>
      <w:r w:rsidR="006601CE">
        <w:rPr>
          <w:rFonts w:ascii="Times New Roman" w:hAnsi="Times New Roman"/>
          <w:color w:val="000000"/>
          <w:sz w:val="24"/>
          <w:szCs w:val="24"/>
        </w:rPr>
        <w:t xml:space="preserve"> </w:t>
      </w:r>
      <w:r>
        <w:rPr>
          <w:rFonts w:ascii="Times New Roman" w:hAnsi="Times New Roman"/>
          <w:color w:val="000000"/>
          <w:sz w:val="24"/>
          <w:szCs w:val="24"/>
        </w:rPr>
        <w:t xml:space="preserve">in Uganda </w:t>
      </w:r>
      <w:r w:rsidR="006601CE">
        <w:rPr>
          <w:rFonts w:ascii="Times New Roman" w:hAnsi="Times New Roman"/>
          <w:color w:val="000000"/>
          <w:sz w:val="24"/>
          <w:szCs w:val="24"/>
        </w:rPr>
        <w:t>is silent about many issues concerning people’s survival, yet</w:t>
      </w:r>
      <w:r w:rsidR="00E25580" w:rsidRPr="00BD7BBA">
        <w:rPr>
          <w:rFonts w:ascii="Times New Roman" w:hAnsi="Times New Roman"/>
          <w:color w:val="000000"/>
          <w:sz w:val="24"/>
          <w:szCs w:val="24"/>
        </w:rPr>
        <w:t xml:space="preserve"> not all school leavers in Uganda completed O’ level</w:t>
      </w:r>
      <w:r w:rsidR="006601CE">
        <w:rPr>
          <w:rFonts w:ascii="Times New Roman" w:hAnsi="Times New Roman"/>
          <w:color w:val="000000"/>
          <w:sz w:val="24"/>
          <w:szCs w:val="24"/>
        </w:rPr>
        <w:t xml:space="preserve"> and even those who complete will need to use the experiences of biology even if they do not proceed with it in </w:t>
      </w:r>
      <w:r w:rsidR="006601CE">
        <w:rPr>
          <w:rFonts w:ascii="Times New Roman" w:hAnsi="Times New Roman"/>
          <w:color w:val="000000"/>
          <w:sz w:val="24"/>
          <w:szCs w:val="24"/>
        </w:rPr>
        <w:lastRenderedPageBreak/>
        <w:t>gainfully careers</w:t>
      </w:r>
      <w:r w:rsidR="00E25580" w:rsidRPr="00BD7BBA">
        <w:rPr>
          <w:rFonts w:ascii="Times New Roman" w:hAnsi="Times New Roman"/>
          <w:color w:val="000000"/>
          <w:sz w:val="24"/>
          <w:szCs w:val="24"/>
        </w:rPr>
        <w:t xml:space="preserve">.  </w:t>
      </w:r>
      <w:r w:rsidR="006601CE">
        <w:rPr>
          <w:rFonts w:ascii="Times New Roman" w:hAnsi="Times New Roman"/>
          <w:color w:val="000000"/>
          <w:sz w:val="24"/>
          <w:szCs w:val="24"/>
        </w:rPr>
        <w:t>Many people’s</w:t>
      </w:r>
      <w:r w:rsidR="00E25580" w:rsidRPr="00BD7BBA">
        <w:rPr>
          <w:rFonts w:ascii="Times New Roman" w:hAnsi="Times New Roman"/>
          <w:color w:val="000000"/>
          <w:sz w:val="24"/>
          <w:szCs w:val="24"/>
        </w:rPr>
        <w:t xml:space="preserve"> livelihood depend on extraction of natural resources </w:t>
      </w:r>
      <w:r w:rsidR="006601CE">
        <w:rPr>
          <w:rFonts w:ascii="Times New Roman" w:hAnsi="Times New Roman"/>
          <w:color w:val="000000"/>
          <w:sz w:val="24"/>
          <w:szCs w:val="24"/>
        </w:rPr>
        <w:t xml:space="preserve">through </w:t>
      </w:r>
      <w:r w:rsidR="00E25580" w:rsidRPr="00BD7BBA">
        <w:rPr>
          <w:rFonts w:ascii="Times New Roman" w:hAnsi="Times New Roman"/>
          <w:color w:val="000000"/>
          <w:sz w:val="24"/>
          <w:szCs w:val="24"/>
        </w:rPr>
        <w:t xml:space="preserve">continued </w:t>
      </w:r>
      <w:r w:rsidR="00AD0A40">
        <w:rPr>
          <w:rFonts w:ascii="Times New Roman" w:hAnsi="Times New Roman"/>
          <w:color w:val="000000"/>
          <w:sz w:val="24"/>
          <w:szCs w:val="24"/>
        </w:rPr>
        <w:t>removal of</w:t>
      </w:r>
      <w:r w:rsidR="00E25580" w:rsidRPr="00BD7BBA">
        <w:rPr>
          <w:rFonts w:ascii="Times New Roman" w:hAnsi="Times New Roman"/>
          <w:color w:val="000000"/>
          <w:sz w:val="24"/>
          <w:szCs w:val="24"/>
        </w:rPr>
        <w:t xml:space="preserve"> </w:t>
      </w:r>
      <w:r w:rsidR="006601CE">
        <w:rPr>
          <w:rFonts w:ascii="Times New Roman" w:hAnsi="Times New Roman"/>
          <w:color w:val="000000"/>
          <w:sz w:val="24"/>
          <w:szCs w:val="24"/>
        </w:rPr>
        <w:t xml:space="preserve">extractable materials </w:t>
      </w:r>
      <w:r w:rsidR="00AD0A40">
        <w:rPr>
          <w:rFonts w:ascii="Times New Roman" w:hAnsi="Times New Roman"/>
          <w:color w:val="000000"/>
          <w:sz w:val="24"/>
          <w:szCs w:val="24"/>
        </w:rPr>
        <w:t>that are physical or alive and this</w:t>
      </w:r>
      <w:r w:rsidR="006601CE">
        <w:rPr>
          <w:rFonts w:ascii="Times New Roman" w:hAnsi="Times New Roman"/>
          <w:color w:val="000000"/>
          <w:sz w:val="24"/>
          <w:szCs w:val="24"/>
        </w:rPr>
        <w:t xml:space="preserve"> lead to e</w:t>
      </w:r>
      <w:r w:rsidR="00E25580" w:rsidRPr="00BD7BBA">
        <w:rPr>
          <w:rFonts w:ascii="Times New Roman" w:hAnsi="Times New Roman"/>
          <w:color w:val="000000"/>
          <w:sz w:val="24"/>
          <w:szCs w:val="24"/>
        </w:rPr>
        <w:t>cosystem degradation</w:t>
      </w:r>
      <w:r w:rsidR="006601CE">
        <w:rPr>
          <w:rFonts w:ascii="Times New Roman" w:hAnsi="Times New Roman"/>
          <w:color w:val="000000"/>
          <w:sz w:val="24"/>
          <w:szCs w:val="24"/>
        </w:rPr>
        <w:t>. I</w:t>
      </w:r>
      <w:r w:rsidR="00E25580" w:rsidRPr="00BD7BBA">
        <w:rPr>
          <w:rFonts w:ascii="Times New Roman" w:hAnsi="Times New Roman"/>
          <w:color w:val="000000"/>
          <w:sz w:val="24"/>
          <w:szCs w:val="24"/>
        </w:rPr>
        <w:t xml:space="preserve">ndicators </w:t>
      </w:r>
      <w:r w:rsidR="006601CE">
        <w:rPr>
          <w:rFonts w:ascii="Times New Roman" w:hAnsi="Times New Roman"/>
          <w:color w:val="000000"/>
          <w:sz w:val="24"/>
          <w:szCs w:val="24"/>
        </w:rPr>
        <w:t xml:space="preserve">of ecosystem degradation </w:t>
      </w:r>
      <w:r w:rsidR="00E25580" w:rsidRPr="00BD7BBA">
        <w:rPr>
          <w:rFonts w:ascii="Times New Roman" w:hAnsi="Times New Roman"/>
          <w:color w:val="000000"/>
          <w:sz w:val="24"/>
          <w:szCs w:val="24"/>
        </w:rPr>
        <w:t>include constant food shortages, disease prevalence, high population growth,</w:t>
      </w:r>
      <w:r w:rsidR="00E25580" w:rsidRPr="00BD7BBA">
        <w:rPr>
          <w:rFonts w:ascii="Times New Roman" w:hAnsi="Times New Roman"/>
          <w:b/>
          <w:bCs/>
          <w:color w:val="000000"/>
          <w:sz w:val="36"/>
          <w:szCs w:val="36"/>
        </w:rPr>
        <w:t xml:space="preserve"> </w:t>
      </w:r>
      <w:r w:rsidR="00E25580" w:rsidRPr="00BD7BBA">
        <w:rPr>
          <w:rFonts w:ascii="Times New Roman" w:hAnsi="Times New Roman"/>
          <w:color w:val="000000"/>
          <w:sz w:val="24"/>
          <w:szCs w:val="24"/>
        </w:rPr>
        <w:t xml:space="preserve">induced laziness and dependency among others </w:t>
      </w:r>
      <w:r w:rsidR="006601CE">
        <w:rPr>
          <w:rFonts w:ascii="Times New Roman" w:hAnsi="Times New Roman"/>
          <w:color w:val="000000"/>
          <w:sz w:val="24"/>
          <w:szCs w:val="24"/>
        </w:rPr>
        <w:t>(</w:t>
      </w:r>
      <w:r w:rsidR="00E25580" w:rsidRPr="00BD7BBA">
        <w:rPr>
          <w:rFonts w:ascii="Times New Roman" w:hAnsi="Times New Roman"/>
          <w:color w:val="000000"/>
          <w:sz w:val="24"/>
          <w:szCs w:val="24"/>
        </w:rPr>
        <w:t>State of Environment Report</w:t>
      </w:r>
      <w:r w:rsidR="006601CE">
        <w:rPr>
          <w:rFonts w:ascii="Times New Roman" w:hAnsi="Times New Roman"/>
          <w:color w:val="000000"/>
          <w:sz w:val="24"/>
          <w:szCs w:val="24"/>
        </w:rPr>
        <w:t xml:space="preserve">, </w:t>
      </w:r>
      <w:r w:rsidR="00E25580" w:rsidRPr="00BD7BBA">
        <w:rPr>
          <w:rFonts w:ascii="Times New Roman" w:hAnsi="Times New Roman"/>
          <w:color w:val="000000"/>
          <w:sz w:val="24"/>
          <w:szCs w:val="24"/>
        </w:rPr>
        <w:t xml:space="preserve">2006). </w:t>
      </w:r>
      <w:r w:rsidR="006601CE">
        <w:rPr>
          <w:rFonts w:ascii="Times New Roman" w:hAnsi="Times New Roman"/>
          <w:color w:val="000000"/>
          <w:sz w:val="24"/>
          <w:szCs w:val="24"/>
        </w:rPr>
        <w:t>The degradation is done by</w:t>
      </w:r>
      <w:r w:rsidR="00E25580" w:rsidRPr="00BD7BBA">
        <w:rPr>
          <w:rFonts w:ascii="Times New Roman" w:hAnsi="Times New Roman"/>
          <w:color w:val="000000"/>
          <w:sz w:val="24"/>
          <w:szCs w:val="24"/>
        </w:rPr>
        <w:t xml:space="preserve"> people </w:t>
      </w:r>
      <w:r w:rsidR="006601CE">
        <w:rPr>
          <w:rFonts w:ascii="Times New Roman" w:hAnsi="Times New Roman"/>
          <w:color w:val="000000"/>
          <w:sz w:val="24"/>
          <w:szCs w:val="24"/>
        </w:rPr>
        <w:t xml:space="preserve">who </w:t>
      </w:r>
      <w:r w:rsidR="00E25580" w:rsidRPr="00BD7BBA">
        <w:rPr>
          <w:rFonts w:ascii="Times New Roman" w:hAnsi="Times New Roman"/>
          <w:color w:val="000000"/>
          <w:sz w:val="24"/>
          <w:szCs w:val="24"/>
        </w:rPr>
        <w:t xml:space="preserve">have been to school.  The biology </w:t>
      </w:r>
      <w:r w:rsidR="006601CE" w:rsidRPr="00BD7BBA">
        <w:rPr>
          <w:rFonts w:ascii="Times New Roman" w:hAnsi="Times New Roman"/>
          <w:color w:val="000000"/>
          <w:sz w:val="24"/>
          <w:szCs w:val="24"/>
        </w:rPr>
        <w:t>education seems</w:t>
      </w:r>
      <w:r w:rsidR="00E25580" w:rsidRPr="00BD7BBA">
        <w:rPr>
          <w:rFonts w:ascii="Times New Roman" w:hAnsi="Times New Roman"/>
          <w:color w:val="000000"/>
          <w:sz w:val="24"/>
          <w:szCs w:val="24"/>
        </w:rPr>
        <w:t xml:space="preserve"> not to empower </w:t>
      </w:r>
      <w:r w:rsidR="00D412ED">
        <w:rPr>
          <w:rFonts w:ascii="Times New Roman" w:hAnsi="Times New Roman"/>
          <w:color w:val="000000"/>
          <w:sz w:val="24"/>
          <w:szCs w:val="24"/>
        </w:rPr>
        <w:t>the people to guide them on</w:t>
      </w:r>
      <w:r w:rsidR="00E25580" w:rsidRPr="00BD7BBA">
        <w:rPr>
          <w:rFonts w:ascii="Times New Roman" w:hAnsi="Times New Roman"/>
          <w:color w:val="000000"/>
          <w:sz w:val="24"/>
          <w:szCs w:val="24"/>
        </w:rPr>
        <w:t xml:space="preserve"> use and extraction of the </w:t>
      </w:r>
      <w:r w:rsidR="00141D1A">
        <w:rPr>
          <w:rFonts w:ascii="Times New Roman" w:hAnsi="Times New Roman"/>
          <w:color w:val="000000"/>
          <w:sz w:val="24"/>
          <w:szCs w:val="24"/>
        </w:rPr>
        <w:t>resources they depend on</w:t>
      </w:r>
      <w:r w:rsidR="00E25580" w:rsidRPr="00BD7BBA">
        <w:rPr>
          <w:rFonts w:ascii="Times New Roman" w:hAnsi="Times New Roman"/>
          <w:color w:val="000000"/>
          <w:sz w:val="24"/>
          <w:szCs w:val="24"/>
        </w:rPr>
        <w:t xml:space="preserve">.  </w:t>
      </w:r>
      <w:bookmarkStart w:id="8" w:name="BM0_1__Toc284248109"/>
      <w:bookmarkStart w:id="9" w:name="_Toc382219538"/>
      <w:bookmarkEnd w:id="7"/>
      <w:bookmarkEnd w:id="8"/>
      <w:r w:rsidR="00E25580" w:rsidRPr="00BD7BBA">
        <w:rPr>
          <w:rFonts w:ascii="Times New Roman" w:hAnsi="Times New Roman"/>
          <w:color w:val="000000"/>
          <w:sz w:val="24"/>
          <w:szCs w:val="24"/>
        </w:rPr>
        <w:t xml:space="preserve">Degradation of </w:t>
      </w:r>
      <w:r w:rsidR="006601CE">
        <w:rPr>
          <w:rFonts w:ascii="Times New Roman" w:hAnsi="Times New Roman"/>
          <w:color w:val="000000"/>
          <w:sz w:val="24"/>
          <w:szCs w:val="24"/>
        </w:rPr>
        <w:t>ecosystems</w:t>
      </w:r>
      <w:r w:rsidR="00E25580" w:rsidRPr="00BD7BBA">
        <w:rPr>
          <w:rFonts w:ascii="Times New Roman" w:hAnsi="Times New Roman"/>
          <w:color w:val="000000"/>
          <w:sz w:val="24"/>
          <w:szCs w:val="24"/>
        </w:rPr>
        <w:t xml:space="preserve"> occurs </w:t>
      </w:r>
      <w:r w:rsidR="00EB4F29">
        <w:rPr>
          <w:rFonts w:ascii="Times New Roman" w:hAnsi="Times New Roman"/>
          <w:color w:val="000000"/>
          <w:sz w:val="24"/>
          <w:szCs w:val="24"/>
        </w:rPr>
        <w:t xml:space="preserve">in </w:t>
      </w:r>
      <w:r w:rsidR="00E25580" w:rsidRPr="00BD7BBA">
        <w:rPr>
          <w:rFonts w:ascii="Times New Roman" w:hAnsi="Times New Roman"/>
          <w:color w:val="000000"/>
          <w:sz w:val="24"/>
          <w:szCs w:val="24"/>
        </w:rPr>
        <w:t xml:space="preserve">both urban and rural settings and includes back-filling and re-claiming of the wetland </w:t>
      </w:r>
      <w:r w:rsidR="00AD0A40">
        <w:rPr>
          <w:rFonts w:ascii="Times New Roman" w:hAnsi="Times New Roman"/>
          <w:color w:val="000000"/>
          <w:sz w:val="24"/>
          <w:szCs w:val="24"/>
        </w:rPr>
        <w:t xml:space="preserve">and forests </w:t>
      </w:r>
      <w:r w:rsidR="00E25580" w:rsidRPr="00BD7BBA">
        <w:rPr>
          <w:rFonts w:ascii="Times New Roman" w:hAnsi="Times New Roman"/>
          <w:color w:val="000000"/>
          <w:sz w:val="24"/>
          <w:szCs w:val="24"/>
        </w:rPr>
        <w:t xml:space="preserve">with construction of </w:t>
      </w:r>
      <w:r w:rsidR="00EB4F29">
        <w:rPr>
          <w:rFonts w:ascii="Times New Roman" w:hAnsi="Times New Roman"/>
          <w:color w:val="000000"/>
          <w:sz w:val="24"/>
          <w:szCs w:val="24"/>
        </w:rPr>
        <w:t>commercial centres,</w:t>
      </w:r>
      <w:r w:rsidR="00E25580" w:rsidRPr="00BD7BBA">
        <w:rPr>
          <w:rFonts w:ascii="Times New Roman" w:hAnsi="Times New Roman"/>
          <w:color w:val="000000"/>
          <w:sz w:val="24"/>
          <w:szCs w:val="24"/>
        </w:rPr>
        <w:t xml:space="preserve"> human settlements</w:t>
      </w:r>
      <w:r w:rsidR="00EB4F29">
        <w:rPr>
          <w:rFonts w:ascii="Times New Roman" w:hAnsi="Times New Roman"/>
          <w:color w:val="000000"/>
          <w:sz w:val="24"/>
          <w:szCs w:val="24"/>
        </w:rPr>
        <w:t>,</w:t>
      </w:r>
      <w:r w:rsidR="00E25580" w:rsidRPr="00BD7BBA">
        <w:rPr>
          <w:rFonts w:ascii="Times New Roman" w:hAnsi="Times New Roman"/>
          <w:color w:val="000000"/>
          <w:sz w:val="24"/>
          <w:szCs w:val="24"/>
        </w:rPr>
        <w:t xml:space="preserve"> waste disposal site</w:t>
      </w:r>
      <w:r w:rsidR="00EB4F29">
        <w:rPr>
          <w:rFonts w:ascii="Times New Roman" w:hAnsi="Times New Roman"/>
          <w:color w:val="000000"/>
          <w:sz w:val="24"/>
          <w:szCs w:val="24"/>
        </w:rPr>
        <w:t>s, san</w:t>
      </w:r>
      <w:r w:rsidR="00E25580" w:rsidRPr="00BD7BBA">
        <w:rPr>
          <w:rFonts w:ascii="Times New Roman" w:hAnsi="Times New Roman"/>
          <w:color w:val="000000"/>
          <w:sz w:val="24"/>
          <w:szCs w:val="24"/>
        </w:rPr>
        <w:t xml:space="preserve">d </w:t>
      </w:r>
      <w:r w:rsidR="00EB4F29">
        <w:rPr>
          <w:rFonts w:ascii="Times New Roman" w:hAnsi="Times New Roman"/>
          <w:color w:val="000000"/>
          <w:sz w:val="24"/>
          <w:szCs w:val="24"/>
        </w:rPr>
        <w:t xml:space="preserve">and </w:t>
      </w:r>
      <w:r w:rsidR="00E25580" w:rsidRPr="00BD7BBA">
        <w:rPr>
          <w:rFonts w:ascii="Times New Roman" w:hAnsi="Times New Roman"/>
          <w:color w:val="000000"/>
          <w:sz w:val="24"/>
          <w:szCs w:val="24"/>
        </w:rPr>
        <w:t>clay extraction</w:t>
      </w:r>
      <w:r w:rsidR="00EB4F29">
        <w:rPr>
          <w:rFonts w:ascii="Times New Roman" w:hAnsi="Times New Roman"/>
          <w:color w:val="000000"/>
          <w:sz w:val="24"/>
          <w:szCs w:val="24"/>
        </w:rPr>
        <w:t xml:space="preserve">, to mention a few. </w:t>
      </w:r>
      <w:bookmarkEnd w:id="9"/>
      <w:r w:rsidR="00EB4F29">
        <w:rPr>
          <w:rFonts w:ascii="Times New Roman" w:hAnsi="Times New Roman"/>
          <w:color w:val="000000"/>
          <w:sz w:val="24"/>
          <w:szCs w:val="24"/>
        </w:rPr>
        <w:t xml:space="preserve">These activities would cautiously be planned by people with a better </w:t>
      </w:r>
      <w:bookmarkStart w:id="10" w:name="_Toc382219539"/>
      <w:r w:rsidR="00E25580" w:rsidRPr="00BD7BBA">
        <w:rPr>
          <w:rFonts w:ascii="Times New Roman" w:hAnsi="Times New Roman"/>
          <w:color w:val="000000"/>
          <w:sz w:val="24"/>
          <w:szCs w:val="24"/>
        </w:rPr>
        <w:t xml:space="preserve">understanding </w:t>
      </w:r>
      <w:r w:rsidR="00EB4F29">
        <w:rPr>
          <w:rFonts w:ascii="Times New Roman" w:hAnsi="Times New Roman"/>
          <w:color w:val="000000"/>
          <w:sz w:val="24"/>
          <w:szCs w:val="24"/>
        </w:rPr>
        <w:t xml:space="preserve">of setting up activities in such </w:t>
      </w:r>
      <w:r w:rsidR="00E25580" w:rsidRPr="00BD7BBA">
        <w:rPr>
          <w:rFonts w:ascii="Times New Roman" w:hAnsi="Times New Roman"/>
          <w:color w:val="000000"/>
          <w:sz w:val="24"/>
          <w:szCs w:val="24"/>
        </w:rPr>
        <w:t>fragile ecosystems</w:t>
      </w:r>
      <w:r w:rsidR="00EB4F29">
        <w:rPr>
          <w:rFonts w:ascii="Times New Roman" w:hAnsi="Times New Roman"/>
          <w:color w:val="000000"/>
          <w:sz w:val="24"/>
          <w:szCs w:val="24"/>
        </w:rPr>
        <w:t>. Hence the approach to teaching of biology education and its development of resource materials need to take advantage of the need that the natural biological resources will continue to offer support to livelihood</w:t>
      </w:r>
      <w:r w:rsidR="00E25580" w:rsidRPr="00BD7BBA">
        <w:rPr>
          <w:rFonts w:ascii="Times New Roman" w:hAnsi="Times New Roman"/>
          <w:color w:val="000000"/>
          <w:sz w:val="24"/>
          <w:szCs w:val="24"/>
        </w:rPr>
        <w:t xml:space="preserve">.  </w:t>
      </w:r>
      <w:bookmarkEnd w:id="10"/>
    </w:p>
    <w:p w:rsidR="00141D1A" w:rsidRDefault="00141D1A" w:rsidP="00DB60F5">
      <w:pPr>
        <w:spacing w:after="0" w:line="240" w:lineRule="auto"/>
        <w:jc w:val="both"/>
        <w:outlineLvl w:val="1"/>
        <w:rPr>
          <w:rFonts w:ascii="Times New Roman" w:hAnsi="Times New Roman"/>
          <w:color w:val="000000"/>
          <w:sz w:val="24"/>
          <w:szCs w:val="24"/>
        </w:rPr>
      </w:pPr>
    </w:p>
    <w:p w:rsidR="00141D1A" w:rsidRPr="00141D1A" w:rsidRDefault="00141D1A" w:rsidP="00DB60F5">
      <w:pPr>
        <w:spacing w:after="0" w:line="240" w:lineRule="auto"/>
        <w:jc w:val="both"/>
        <w:outlineLvl w:val="1"/>
        <w:rPr>
          <w:rFonts w:ascii="Times New Roman" w:hAnsi="Times New Roman"/>
          <w:b/>
          <w:color w:val="000000"/>
          <w:sz w:val="24"/>
          <w:szCs w:val="24"/>
        </w:rPr>
      </w:pPr>
      <w:r w:rsidRPr="00141D1A">
        <w:rPr>
          <w:rFonts w:ascii="Times New Roman" w:hAnsi="Times New Roman"/>
          <w:b/>
          <w:color w:val="000000"/>
          <w:sz w:val="24"/>
          <w:szCs w:val="24"/>
        </w:rPr>
        <w:t>Objectives of the Study</w:t>
      </w:r>
    </w:p>
    <w:p w:rsidR="00141D1A" w:rsidRDefault="00E25580" w:rsidP="00141D1A">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Th</w:t>
      </w:r>
      <w:r w:rsidR="00EB4F29">
        <w:rPr>
          <w:rFonts w:ascii="Times New Roman" w:hAnsi="Times New Roman"/>
          <w:color w:val="000000"/>
          <w:sz w:val="24"/>
          <w:szCs w:val="24"/>
        </w:rPr>
        <w:t>is</w:t>
      </w:r>
      <w:r w:rsidRPr="00BD7BBA">
        <w:rPr>
          <w:rFonts w:ascii="Times New Roman" w:hAnsi="Times New Roman"/>
          <w:color w:val="000000"/>
          <w:sz w:val="24"/>
          <w:szCs w:val="24"/>
        </w:rPr>
        <w:t xml:space="preserve"> study investigate</w:t>
      </w:r>
      <w:r w:rsidR="00EB4F29">
        <w:rPr>
          <w:rFonts w:ascii="Times New Roman" w:hAnsi="Times New Roman"/>
          <w:color w:val="000000"/>
          <w:sz w:val="24"/>
          <w:szCs w:val="24"/>
        </w:rPr>
        <w:t>d</w:t>
      </w:r>
      <w:r w:rsidRPr="00BD7BBA">
        <w:rPr>
          <w:rFonts w:ascii="Times New Roman" w:hAnsi="Times New Roman"/>
          <w:color w:val="000000"/>
          <w:sz w:val="24"/>
          <w:szCs w:val="24"/>
        </w:rPr>
        <w:t xml:space="preserve"> the application of the biology education by secondary school leavers </w:t>
      </w:r>
      <w:r w:rsidR="00AD0A40">
        <w:rPr>
          <w:rFonts w:ascii="Times New Roman" w:hAnsi="Times New Roman"/>
          <w:color w:val="000000"/>
          <w:sz w:val="24"/>
          <w:szCs w:val="24"/>
        </w:rPr>
        <w:t xml:space="preserve">who </w:t>
      </w:r>
      <w:r w:rsidR="00AD0A40" w:rsidRPr="00BD7BBA">
        <w:rPr>
          <w:rFonts w:ascii="Times New Roman" w:hAnsi="Times New Roman"/>
          <w:color w:val="000000"/>
          <w:sz w:val="24"/>
          <w:szCs w:val="24"/>
        </w:rPr>
        <w:t>use</w:t>
      </w:r>
      <w:r w:rsidRPr="00BD7BBA">
        <w:rPr>
          <w:rFonts w:ascii="Times New Roman" w:hAnsi="Times New Roman"/>
          <w:color w:val="000000"/>
          <w:sz w:val="24"/>
          <w:szCs w:val="24"/>
        </w:rPr>
        <w:t xml:space="preserve"> wetland resources </w:t>
      </w:r>
      <w:r w:rsidR="00EB4F29">
        <w:rPr>
          <w:rFonts w:ascii="Times New Roman" w:hAnsi="Times New Roman"/>
          <w:color w:val="000000"/>
          <w:sz w:val="24"/>
          <w:szCs w:val="24"/>
        </w:rPr>
        <w:t>of an urban</w:t>
      </w:r>
      <w:r w:rsidRPr="00BD7BBA">
        <w:rPr>
          <w:rFonts w:ascii="Times New Roman" w:hAnsi="Times New Roman"/>
          <w:color w:val="000000"/>
          <w:sz w:val="24"/>
          <w:szCs w:val="24"/>
        </w:rPr>
        <w:t xml:space="preserve"> Pece wetland, </w:t>
      </w:r>
      <w:r w:rsidR="00EB4F29">
        <w:rPr>
          <w:rFonts w:ascii="Times New Roman" w:hAnsi="Times New Roman"/>
          <w:color w:val="000000"/>
          <w:sz w:val="24"/>
          <w:szCs w:val="24"/>
        </w:rPr>
        <w:t xml:space="preserve">in </w:t>
      </w:r>
      <w:r w:rsidRPr="00BD7BBA">
        <w:rPr>
          <w:rFonts w:ascii="Times New Roman" w:hAnsi="Times New Roman"/>
          <w:color w:val="000000"/>
          <w:sz w:val="24"/>
          <w:szCs w:val="24"/>
        </w:rPr>
        <w:t>Gulu district</w:t>
      </w:r>
      <w:r w:rsidR="00EB4F29">
        <w:rPr>
          <w:rFonts w:ascii="Times New Roman" w:hAnsi="Times New Roman"/>
          <w:color w:val="000000"/>
          <w:sz w:val="24"/>
          <w:szCs w:val="24"/>
        </w:rPr>
        <w:t>, Uganda</w:t>
      </w:r>
      <w:r w:rsidRPr="00BD7BBA">
        <w:rPr>
          <w:rFonts w:ascii="Times New Roman" w:hAnsi="Times New Roman"/>
          <w:color w:val="000000"/>
          <w:sz w:val="24"/>
          <w:szCs w:val="24"/>
        </w:rPr>
        <w:t>.</w:t>
      </w:r>
      <w:r w:rsidR="00141D1A">
        <w:rPr>
          <w:rFonts w:ascii="Times New Roman" w:hAnsi="Times New Roman"/>
          <w:color w:val="000000"/>
          <w:sz w:val="24"/>
          <w:szCs w:val="24"/>
        </w:rPr>
        <w:t xml:space="preserve"> Specifically</w:t>
      </w:r>
      <w:bookmarkStart w:id="11" w:name="BM0_1__Toc284248110"/>
      <w:bookmarkStart w:id="12" w:name="_Toc382219543"/>
      <w:bookmarkEnd w:id="11"/>
      <w:r w:rsidR="00141D1A">
        <w:rPr>
          <w:rFonts w:ascii="Times New Roman" w:hAnsi="Times New Roman"/>
          <w:color w:val="000000"/>
          <w:sz w:val="24"/>
          <w:szCs w:val="24"/>
        </w:rPr>
        <w:t xml:space="preserve"> the study aimed at</w:t>
      </w:r>
      <w:r w:rsidR="00AD0A40">
        <w:rPr>
          <w:rFonts w:ascii="Times New Roman" w:hAnsi="Times New Roman"/>
          <w:color w:val="000000"/>
          <w:sz w:val="24"/>
          <w:szCs w:val="24"/>
        </w:rPr>
        <w:t>:</w:t>
      </w:r>
    </w:p>
    <w:p w:rsidR="00E25580" w:rsidRPr="00141D1A" w:rsidRDefault="00E25580" w:rsidP="00141D1A">
      <w:pPr>
        <w:pStyle w:val="ListParagraph"/>
        <w:numPr>
          <w:ilvl w:val="1"/>
          <w:numId w:val="1"/>
        </w:numPr>
        <w:spacing w:after="0" w:line="240" w:lineRule="auto"/>
        <w:jc w:val="both"/>
        <w:rPr>
          <w:rFonts w:ascii="Times New Roman" w:hAnsi="Times New Roman"/>
          <w:color w:val="000000"/>
          <w:sz w:val="24"/>
          <w:szCs w:val="24"/>
        </w:rPr>
      </w:pPr>
      <w:r w:rsidRPr="00141D1A">
        <w:rPr>
          <w:rFonts w:ascii="Times New Roman" w:hAnsi="Times New Roman"/>
          <w:color w:val="000000"/>
          <w:sz w:val="24"/>
          <w:szCs w:val="24"/>
        </w:rPr>
        <w:t>Investigat</w:t>
      </w:r>
      <w:r w:rsidR="00141D1A">
        <w:rPr>
          <w:rFonts w:ascii="Times New Roman" w:hAnsi="Times New Roman"/>
          <w:color w:val="000000"/>
          <w:sz w:val="24"/>
          <w:szCs w:val="24"/>
        </w:rPr>
        <w:t>ing</w:t>
      </w:r>
      <w:r w:rsidRPr="00141D1A">
        <w:rPr>
          <w:rFonts w:ascii="Times New Roman" w:hAnsi="Times New Roman"/>
          <w:color w:val="000000"/>
          <w:sz w:val="24"/>
          <w:szCs w:val="24"/>
        </w:rPr>
        <w:t xml:space="preserve"> the application of the knowledge from biology education learnt at school </w:t>
      </w:r>
      <w:r w:rsidR="00AD0A40">
        <w:rPr>
          <w:rFonts w:ascii="Times New Roman" w:hAnsi="Times New Roman"/>
          <w:color w:val="000000"/>
          <w:sz w:val="24"/>
          <w:szCs w:val="24"/>
        </w:rPr>
        <w:t>while</w:t>
      </w:r>
      <w:r w:rsidRPr="00141D1A">
        <w:rPr>
          <w:rFonts w:ascii="Times New Roman" w:hAnsi="Times New Roman"/>
          <w:color w:val="000000"/>
          <w:sz w:val="24"/>
          <w:szCs w:val="24"/>
        </w:rPr>
        <w:t xml:space="preserve"> </w:t>
      </w:r>
      <w:r w:rsidR="00AD0A40">
        <w:rPr>
          <w:rFonts w:ascii="Times New Roman" w:hAnsi="Times New Roman"/>
          <w:color w:val="000000"/>
          <w:sz w:val="24"/>
          <w:szCs w:val="24"/>
        </w:rPr>
        <w:t>using</w:t>
      </w:r>
      <w:r w:rsidRPr="00141D1A">
        <w:rPr>
          <w:rFonts w:ascii="Times New Roman" w:hAnsi="Times New Roman"/>
          <w:color w:val="000000"/>
          <w:sz w:val="24"/>
          <w:szCs w:val="24"/>
        </w:rPr>
        <w:t xml:space="preserve"> of wetland resources from Pece wetland.</w:t>
      </w:r>
      <w:bookmarkEnd w:id="12"/>
    </w:p>
    <w:p w:rsidR="00E25580" w:rsidRPr="00BD7BBA" w:rsidRDefault="00AD0A40" w:rsidP="00DB60F5">
      <w:pPr>
        <w:numPr>
          <w:ilvl w:val="1"/>
          <w:numId w:val="1"/>
        </w:num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identif</w:t>
      </w:r>
      <w:r>
        <w:rPr>
          <w:rFonts w:ascii="Times New Roman" w:hAnsi="Times New Roman"/>
          <w:color w:val="000000"/>
          <w:sz w:val="24"/>
          <w:szCs w:val="24"/>
        </w:rPr>
        <w:t>ying</w:t>
      </w:r>
      <w:r w:rsidRPr="00BD7BBA">
        <w:rPr>
          <w:rFonts w:ascii="Times New Roman" w:hAnsi="Times New Roman"/>
          <w:color w:val="000000"/>
          <w:sz w:val="24"/>
          <w:szCs w:val="24"/>
        </w:rPr>
        <w:t xml:space="preserve"> the</w:t>
      </w:r>
      <w:r w:rsidR="00E25580" w:rsidRPr="00BD7BBA">
        <w:rPr>
          <w:rFonts w:ascii="Times New Roman" w:hAnsi="Times New Roman"/>
          <w:color w:val="000000"/>
          <w:sz w:val="24"/>
          <w:szCs w:val="24"/>
        </w:rPr>
        <w:t xml:space="preserve"> conservation skills acquired through learning of biology that are necessary in use of wetland resources.  </w:t>
      </w:r>
    </w:p>
    <w:p w:rsidR="00E25580" w:rsidRPr="00BD7BBA" w:rsidRDefault="00EB4F29" w:rsidP="00DB60F5">
      <w:pPr>
        <w:numPr>
          <w:ilvl w:val="1"/>
          <w:numId w:val="1"/>
        </w:numPr>
        <w:spacing w:after="0" w:line="240" w:lineRule="auto"/>
        <w:jc w:val="both"/>
        <w:rPr>
          <w:rFonts w:ascii="Times New Roman" w:hAnsi="Times New Roman"/>
          <w:color w:val="000000"/>
          <w:sz w:val="24"/>
          <w:szCs w:val="24"/>
        </w:rPr>
      </w:pPr>
      <w:r>
        <w:rPr>
          <w:rFonts w:ascii="Times New Roman" w:hAnsi="Times New Roman"/>
          <w:color w:val="000000"/>
          <w:sz w:val="24"/>
          <w:szCs w:val="24"/>
        </w:rPr>
        <w:t>A</w:t>
      </w:r>
      <w:r w:rsidR="00E25580" w:rsidRPr="00BD7BBA">
        <w:rPr>
          <w:rFonts w:ascii="Times New Roman" w:hAnsi="Times New Roman"/>
          <w:color w:val="000000"/>
          <w:sz w:val="24"/>
          <w:szCs w:val="24"/>
        </w:rPr>
        <w:t>ssess</w:t>
      </w:r>
      <w:r>
        <w:rPr>
          <w:rFonts w:ascii="Times New Roman" w:hAnsi="Times New Roman"/>
          <w:color w:val="000000"/>
          <w:sz w:val="24"/>
          <w:szCs w:val="24"/>
        </w:rPr>
        <w:t>ing</w:t>
      </w:r>
      <w:r w:rsidR="00E25580" w:rsidRPr="00BD7BBA">
        <w:rPr>
          <w:rFonts w:ascii="Times New Roman" w:hAnsi="Times New Roman"/>
          <w:color w:val="000000"/>
          <w:sz w:val="24"/>
          <w:szCs w:val="24"/>
        </w:rPr>
        <w:t xml:space="preserve"> the non –formal education influence on the gain of knowledge on wise – use of the wetland resources.</w:t>
      </w:r>
    </w:p>
    <w:p w:rsidR="00E25580" w:rsidRPr="00BD7BBA" w:rsidRDefault="00E25580" w:rsidP="00EB4F29">
      <w:pPr>
        <w:spacing w:after="0" w:line="240" w:lineRule="auto"/>
        <w:jc w:val="both"/>
        <w:rPr>
          <w:rFonts w:ascii="Times New Roman" w:hAnsi="Times New Roman"/>
          <w:color w:val="000000"/>
          <w:sz w:val="24"/>
          <w:szCs w:val="24"/>
        </w:rPr>
      </w:pPr>
    </w:p>
    <w:p w:rsidR="00E25580" w:rsidRPr="00141D1A" w:rsidRDefault="00E25580" w:rsidP="00DB60F5">
      <w:pPr>
        <w:pStyle w:val="Heading2"/>
        <w:spacing w:before="0" w:beforeAutospacing="0" w:after="0" w:afterAutospacing="0"/>
        <w:rPr>
          <w:color w:val="000000"/>
          <w:sz w:val="24"/>
          <w:szCs w:val="24"/>
        </w:rPr>
      </w:pPr>
      <w:bookmarkStart w:id="13" w:name="BM0_1__Toc284248113"/>
      <w:bookmarkStart w:id="14" w:name="_Toc382219545"/>
      <w:bookmarkEnd w:id="13"/>
      <w:r w:rsidRPr="00BD7BBA">
        <w:rPr>
          <w:color w:val="000000"/>
          <w:sz w:val="24"/>
          <w:szCs w:val="24"/>
        </w:rPr>
        <w:t>Study</w:t>
      </w:r>
      <w:bookmarkEnd w:id="14"/>
      <w:r w:rsidR="00141D1A">
        <w:rPr>
          <w:color w:val="000000"/>
          <w:sz w:val="24"/>
          <w:szCs w:val="24"/>
        </w:rPr>
        <w:t xml:space="preserve"> Area</w:t>
      </w:r>
    </w:p>
    <w:p w:rsidR="00844B9B" w:rsidRDefault="00E25580"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This study </w:t>
      </w:r>
      <w:r w:rsidR="00C87BDD">
        <w:rPr>
          <w:rFonts w:ascii="Times New Roman" w:hAnsi="Times New Roman"/>
          <w:color w:val="000000"/>
          <w:sz w:val="24"/>
          <w:szCs w:val="24"/>
        </w:rPr>
        <w:t xml:space="preserve">was conducted </w:t>
      </w:r>
      <w:r w:rsidR="00EB4F29">
        <w:rPr>
          <w:rFonts w:ascii="Times New Roman" w:hAnsi="Times New Roman"/>
          <w:color w:val="000000"/>
          <w:sz w:val="24"/>
          <w:szCs w:val="24"/>
        </w:rPr>
        <w:t>between</w:t>
      </w:r>
      <w:r w:rsidR="00C87BDD">
        <w:rPr>
          <w:rFonts w:ascii="Times New Roman" w:hAnsi="Times New Roman"/>
          <w:color w:val="000000"/>
          <w:sz w:val="24"/>
          <w:szCs w:val="24"/>
        </w:rPr>
        <w:t xml:space="preserve"> February 2011</w:t>
      </w:r>
      <w:r w:rsidR="00EB4F29">
        <w:rPr>
          <w:rFonts w:ascii="Times New Roman" w:hAnsi="Times New Roman"/>
          <w:color w:val="000000"/>
          <w:sz w:val="24"/>
          <w:szCs w:val="24"/>
        </w:rPr>
        <w:t>and F</w:t>
      </w:r>
      <w:r w:rsidR="00C87BDD">
        <w:rPr>
          <w:rFonts w:ascii="Times New Roman" w:hAnsi="Times New Roman"/>
          <w:color w:val="000000"/>
          <w:sz w:val="24"/>
          <w:szCs w:val="24"/>
        </w:rPr>
        <w:t xml:space="preserve">ebruary 2012 at </w:t>
      </w:r>
      <w:r w:rsidR="00C87BDD" w:rsidRPr="00BD7BBA">
        <w:rPr>
          <w:rFonts w:ascii="Times New Roman" w:hAnsi="Times New Roman"/>
          <w:color w:val="000000"/>
          <w:sz w:val="24"/>
          <w:szCs w:val="24"/>
        </w:rPr>
        <w:t>Pece Wetland</w:t>
      </w:r>
      <w:r w:rsidR="00C87BDD">
        <w:rPr>
          <w:rFonts w:ascii="Times New Roman" w:hAnsi="Times New Roman"/>
          <w:color w:val="000000"/>
          <w:sz w:val="24"/>
          <w:szCs w:val="24"/>
        </w:rPr>
        <w:t xml:space="preserve"> in Gulu District, Uganda. The wetland</w:t>
      </w:r>
      <w:r w:rsidR="00AD0A40">
        <w:rPr>
          <w:rFonts w:ascii="Times New Roman" w:hAnsi="Times New Roman"/>
          <w:color w:val="000000"/>
          <w:sz w:val="24"/>
          <w:szCs w:val="24"/>
        </w:rPr>
        <w:t xml:space="preserve"> (Figure 1)</w:t>
      </w:r>
      <w:r w:rsidR="00141D1A" w:rsidRPr="00BD7BBA">
        <w:rPr>
          <w:rFonts w:ascii="Times New Roman" w:hAnsi="Times New Roman"/>
          <w:color w:val="000000"/>
          <w:sz w:val="24"/>
          <w:szCs w:val="24"/>
        </w:rPr>
        <w:t>, drains much of the municipality water and wastes, and has</w:t>
      </w:r>
      <w:r w:rsidR="00141D1A">
        <w:rPr>
          <w:rFonts w:ascii="Times New Roman" w:hAnsi="Times New Roman"/>
          <w:color w:val="000000"/>
          <w:sz w:val="24"/>
          <w:szCs w:val="24"/>
        </w:rPr>
        <w:t xml:space="preserve"> </w:t>
      </w:r>
      <w:r w:rsidR="008D411C">
        <w:rPr>
          <w:rFonts w:ascii="Times New Roman" w:hAnsi="Times New Roman"/>
          <w:color w:val="000000"/>
          <w:sz w:val="24"/>
          <w:szCs w:val="24"/>
        </w:rPr>
        <w:t>natural</w:t>
      </w:r>
      <w:r w:rsidR="00141D1A" w:rsidRPr="00BD7BBA">
        <w:rPr>
          <w:rFonts w:ascii="Times New Roman" w:hAnsi="Times New Roman"/>
          <w:color w:val="000000"/>
          <w:sz w:val="24"/>
          <w:szCs w:val="24"/>
        </w:rPr>
        <w:t xml:space="preserve"> vegetation with a permanently wet zone. The community </w:t>
      </w:r>
      <w:r w:rsidR="008D411C">
        <w:rPr>
          <w:rFonts w:ascii="Times New Roman" w:hAnsi="Times New Roman"/>
          <w:color w:val="000000"/>
          <w:sz w:val="24"/>
          <w:szCs w:val="24"/>
        </w:rPr>
        <w:t>is composed of</w:t>
      </w:r>
      <w:r w:rsidR="00141D1A" w:rsidRPr="00BD7BBA">
        <w:rPr>
          <w:rFonts w:ascii="Times New Roman" w:hAnsi="Times New Roman"/>
          <w:color w:val="000000"/>
          <w:sz w:val="24"/>
          <w:szCs w:val="24"/>
        </w:rPr>
        <w:t xml:space="preserve"> varied educational and socio-economic backgrounds. </w:t>
      </w:r>
      <w:r w:rsidR="008D411C">
        <w:rPr>
          <w:rFonts w:ascii="Times New Roman" w:hAnsi="Times New Roman"/>
          <w:color w:val="000000"/>
          <w:sz w:val="24"/>
          <w:szCs w:val="24"/>
        </w:rPr>
        <w:t>S</w:t>
      </w:r>
      <w:r w:rsidR="00141D1A" w:rsidRPr="00BD7BBA">
        <w:rPr>
          <w:rFonts w:ascii="Times New Roman" w:hAnsi="Times New Roman"/>
          <w:color w:val="000000"/>
          <w:sz w:val="24"/>
          <w:szCs w:val="24"/>
        </w:rPr>
        <w:t>chool leavers who had benefited from</w:t>
      </w:r>
      <w:r w:rsidR="00C87BDD">
        <w:rPr>
          <w:rFonts w:ascii="Times New Roman" w:hAnsi="Times New Roman"/>
          <w:color w:val="000000"/>
          <w:sz w:val="24"/>
          <w:szCs w:val="24"/>
        </w:rPr>
        <w:t xml:space="preserve"> various levels of</w:t>
      </w:r>
      <w:r w:rsidR="00141D1A" w:rsidRPr="00BD7BBA">
        <w:rPr>
          <w:rFonts w:ascii="Times New Roman" w:hAnsi="Times New Roman"/>
          <w:color w:val="000000"/>
          <w:sz w:val="24"/>
          <w:szCs w:val="24"/>
        </w:rPr>
        <w:t xml:space="preserve"> biology education </w:t>
      </w:r>
      <w:r w:rsidR="008D411C">
        <w:rPr>
          <w:rFonts w:ascii="Times New Roman" w:hAnsi="Times New Roman"/>
          <w:color w:val="000000"/>
          <w:sz w:val="24"/>
          <w:szCs w:val="24"/>
        </w:rPr>
        <w:t xml:space="preserve">were the key informants. They directly benefited from </w:t>
      </w:r>
      <w:r w:rsidR="00141D1A" w:rsidRPr="00BD7BBA">
        <w:rPr>
          <w:rFonts w:ascii="Times New Roman" w:hAnsi="Times New Roman"/>
          <w:color w:val="000000"/>
          <w:sz w:val="24"/>
          <w:szCs w:val="24"/>
        </w:rPr>
        <w:t xml:space="preserve">extraction and use of wetland resources. The study also involved </w:t>
      </w:r>
      <w:r w:rsidR="008D411C">
        <w:rPr>
          <w:rFonts w:ascii="Times New Roman" w:hAnsi="Times New Roman"/>
          <w:color w:val="000000"/>
          <w:sz w:val="24"/>
          <w:szCs w:val="24"/>
        </w:rPr>
        <w:t xml:space="preserve">some </w:t>
      </w:r>
      <w:r w:rsidR="00141D1A" w:rsidRPr="00BD7BBA">
        <w:rPr>
          <w:rFonts w:ascii="Times New Roman" w:hAnsi="Times New Roman"/>
          <w:color w:val="000000"/>
          <w:sz w:val="24"/>
          <w:szCs w:val="24"/>
        </w:rPr>
        <w:t>resi</w:t>
      </w:r>
      <w:r w:rsidR="008D411C">
        <w:rPr>
          <w:rFonts w:ascii="Times New Roman" w:hAnsi="Times New Roman"/>
          <w:color w:val="000000"/>
          <w:sz w:val="24"/>
          <w:szCs w:val="24"/>
        </w:rPr>
        <w:t xml:space="preserve">dents around Pece wetland, </w:t>
      </w:r>
      <w:r w:rsidR="00141D1A" w:rsidRPr="00BD7BBA">
        <w:rPr>
          <w:rFonts w:ascii="Times New Roman" w:hAnsi="Times New Roman"/>
          <w:color w:val="000000"/>
          <w:sz w:val="24"/>
          <w:szCs w:val="24"/>
        </w:rPr>
        <w:t>local leaders, environmental officers</w:t>
      </w:r>
      <w:r w:rsidR="008D411C">
        <w:rPr>
          <w:rFonts w:ascii="Times New Roman" w:hAnsi="Times New Roman"/>
          <w:color w:val="000000"/>
          <w:sz w:val="24"/>
          <w:szCs w:val="24"/>
        </w:rPr>
        <w:t>,</w:t>
      </w:r>
      <w:r w:rsidR="00141D1A" w:rsidRPr="00BD7BBA">
        <w:rPr>
          <w:rFonts w:ascii="Times New Roman" w:hAnsi="Times New Roman"/>
          <w:color w:val="000000"/>
          <w:sz w:val="24"/>
          <w:szCs w:val="24"/>
        </w:rPr>
        <w:t xml:space="preserve"> and curriculum developers and implementers. </w:t>
      </w:r>
    </w:p>
    <w:p w:rsidR="00C87BDD" w:rsidRPr="00C87BDD" w:rsidRDefault="00C87BDD" w:rsidP="00C87BDD">
      <w:pPr>
        <w:spacing w:after="0" w:line="240" w:lineRule="auto"/>
        <w:jc w:val="both"/>
        <w:rPr>
          <w:b/>
        </w:rPr>
      </w:pPr>
    </w:p>
    <w:p w:rsidR="00C87BDD" w:rsidRPr="00C87BDD" w:rsidRDefault="00C87BDD" w:rsidP="00C87BDD">
      <w:pPr>
        <w:spacing w:after="0" w:line="240" w:lineRule="auto"/>
        <w:jc w:val="both"/>
        <w:rPr>
          <w:rFonts w:ascii="Times New Roman" w:hAnsi="Times New Roman"/>
          <w:b/>
          <w:color w:val="000000"/>
          <w:sz w:val="24"/>
          <w:szCs w:val="24"/>
        </w:rPr>
      </w:pPr>
      <w:r w:rsidRPr="00C87BDD">
        <w:rPr>
          <w:rFonts w:ascii="Times New Roman" w:hAnsi="Times New Roman"/>
          <w:b/>
          <w:color w:val="000000"/>
          <w:sz w:val="24"/>
          <w:szCs w:val="24"/>
        </w:rPr>
        <w:t>Methods</w:t>
      </w:r>
    </w:p>
    <w:p w:rsidR="00C87BDD" w:rsidRDefault="00C87BDD" w:rsidP="00267AA0">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The study targeted a sample of </w:t>
      </w:r>
      <w:r w:rsidR="00AD0A40">
        <w:rPr>
          <w:rFonts w:ascii="Times New Roman" w:hAnsi="Times New Roman"/>
          <w:color w:val="000000"/>
          <w:sz w:val="24"/>
          <w:szCs w:val="24"/>
        </w:rPr>
        <w:t>1</w:t>
      </w:r>
      <w:r w:rsidRPr="00BD7BBA">
        <w:rPr>
          <w:rFonts w:ascii="Times New Roman" w:hAnsi="Times New Roman"/>
          <w:color w:val="000000"/>
          <w:sz w:val="24"/>
          <w:szCs w:val="24"/>
        </w:rPr>
        <w:t xml:space="preserve">00 school leavers </w:t>
      </w:r>
      <w:r w:rsidR="008D411C">
        <w:rPr>
          <w:rFonts w:ascii="Times New Roman" w:hAnsi="Times New Roman"/>
          <w:color w:val="000000"/>
          <w:sz w:val="24"/>
          <w:szCs w:val="24"/>
        </w:rPr>
        <w:t>out of which</w:t>
      </w:r>
      <w:r w:rsidRPr="00BD7BBA">
        <w:rPr>
          <w:rFonts w:ascii="Times New Roman" w:hAnsi="Times New Roman"/>
          <w:color w:val="000000"/>
          <w:sz w:val="24"/>
          <w:szCs w:val="24"/>
        </w:rPr>
        <w:t xml:space="preserve"> 54 respondents participated in the questionnaires survey. Another group of 30 participated in focused group discussions and interviews. </w:t>
      </w:r>
      <w:r w:rsidR="00267AA0">
        <w:rPr>
          <w:rFonts w:ascii="Times New Roman" w:hAnsi="Times New Roman"/>
          <w:color w:val="000000"/>
          <w:sz w:val="24"/>
          <w:szCs w:val="24"/>
        </w:rPr>
        <w:t xml:space="preserve">The discussion groups </w:t>
      </w:r>
      <w:r w:rsidRPr="00BD7BBA">
        <w:rPr>
          <w:rFonts w:ascii="Times New Roman" w:hAnsi="Times New Roman"/>
          <w:color w:val="000000"/>
          <w:sz w:val="24"/>
          <w:szCs w:val="24"/>
        </w:rPr>
        <w:t>involv</w:t>
      </w:r>
      <w:r w:rsidR="00267AA0">
        <w:rPr>
          <w:rFonts w:ascii="Times New Roman" w:hAnsi="Times New Roman"/>
          <w:color w:val="000000"/>
          <w:sz w:val="24"/>
          <w:szCs w:val="24"/>
        </w:rPr>
        <w:t xml:space="preserve">ed participation of </w:t>
      </w:r>
      <w:r w:rsidRPr="00BD7BBA">
        <w:rPr>
          <w:rFonts w:ascii="Times New Roman" w:hAnsi="Times New Roman"/>
          <w:color w:val="000000"/>
          <w:sz w:val="24"/>
          <w:szCs w:val="24"/>
        </w:rPr>
        <w:t xml:space="preserve">Environment officers and field staff, Local Council leaders and </w:t>
      </w:r>
      <w:r w:rsidR="00267AA0">
        <w:rPr>
          <w:rFonts w:ascii="Times New Roman" w:hAnsi="Times New Roman"/>
          <w:color w:val="000000"/>
          <w:sz w:val="24"/>
          <w:szCs w:val="24"/>
        </w:rPr>
        <w:t>communities, and</w:t>
      </w:r>
      <w:r w:rsidRPr="00BD7BBA">
        <w:rPr>
          <w:rFonts w:ascii="Times New Roman" w:hAnsi="Times New Roman"/>
          <w:color w:val="000000"/>
          <w:sz w:val="24"/>
          <w:szCs w:val="24"/>
        </w:rPr>
        <w:t xml:space="preserve"> teachers</w:t>
      </w:r>
      <w:r w:rsidR="00267AA0">
        <w:rPr>
          <w:rFonts w:ascii="Times New Roman" w:hAnsi="Times New Roman"/>
          <w:color w:val="000000"/>
          <w:sz w:val="24"/>
          <w:szCs w:val="24"/>
        </w:rPr>
        <w:t xml:space="preserve">. </w:t>
      </w:r>
      <w:r w:rsidRPr="00BD7BBA">
        <w:rPr>
          <w:rFonts w:ascii="Times New Roman" w:hAnsi="Times New Roman"/>
          <w:color w:val="000000"/>
          <w:sz w:val="24"/>
          <w:szCs w:val="24"/>
        </w:rPr>
        <w:t xml:space="preserve">Observations </w:t>
      </w:r>
      <w:r w:rsidR="00267AA0">
        <w:rPr>
          <w:rFonts w:ascii="Times New Roman" w:hAnsi="Times New Roman"/>
          <w:color w:val="000000"/>
          <w:sz w:val="24"/>
          <w:szCs w:val="24"/>
        </w:rPr>
        <w:t xml:space="preserve">were made </w:t>
      </w:r>
      <w:r w:rsidRPr="00BD7BBA">
        <w:rPr>
          <w:rFonts w:ascii="Times New Roman" w:hAnsi="Times New Roman"/>
          <w:color w:val="000000"/>
          <w:sz w:val="24"/>
          <w:szCs w:val="24"/>
        </w:rPr>
        <w:t xml:space="preserve">on use of wetland resources and the </w:t>
      </w:r>
      <w:r w:rsidR="00267AA0" w:rsidRPr="00BD7BBA">
        <w:rPr>
          <w:rFonts w:ascii="Times New Roman" w:hAnsi="Times New Roman"/>
          <w:color w:val="000000"/>
          <w:sz w:val="24"/>
          <w:szCs w:val="24"/>
        </w:rPr>
        <w:t>states of the wetland resources were</w:t>
      </w:r>
      <w:r w:rsidRPr="00BD7BBA">
        <w:rPr>
          <w:rFonts w:ascii="Times New Roman" w:hAnsi="Times New Roman"/>
          <w:color w:val="000000"/>
          <w:sz w:val="24"/>
          <w:szCs w:val="24"/>
        </w:rPr>
        <w:t xml:space="preserve"> recorded. </w:t>
      </w:r>
      <w:bookmarkStart w:id="15" w:name="BM0_1__Toc284248130"/>
      <w:bookmarkEnd w:id="15"/>
    </w:p>
    <w:p w:rsidR="00267AA0" w:rsidRPr="00BD7BBA" w:rsidRDefault="00267AA0" w:rsidP="00267AA0">
      <w:pPr>
        <w:spacing w:after="0" w:line="240" w:lineRule="auto"/>
        <w:jc w:val="both"/>
        <w:rPr>
          <w:rFonts w:ascii="Times New Roman" w:hAnsi="Times New Roman"/>
          <w:color w:val="000000"/>
          <w:sz w:val="24"/>
          <w:szCs w:val="24"/>
        </w:rPr>
      </w:pPr>
    </w:p>
    <w:p w:rsidR="00C87BDD" w:rsidRPr="00267AA0" w:rsidRDefault="00267AA0" w:rsidP="00C87BDD">
      <w:pPr>
        <w:spacing w:after="0" w:line="240" w:lineRule="auto"/>
        <w:jc w:val="both"/>
        <w:rPr>
          <w:rFonts w:ascii="Times New Roman" w:hAnsi="Times New Roman"/>
          <w:b/>
          <w:color w:val="000000"/>
          <w:sz w:val="24"/>
          <w:szCs w:val="24"/>
        </w:rPr>
      </w:pPr>
      <w:r w:rsidRPr="00267AA0">
        <w:rPr>
          <w:rFonts w:ascii="Times New Roman" w:hAnsi="Times New Roman"/>
          <w:b/>
          <w:color w:val="000000"/>
          <w:sz w:val="24"/>
          <w:szCs w:val="24"/>
        </w:rPr>
        <w:t>Results</w:t>
      </w:r>
      <w:r w:rsidR="00AD0A40">
        <w:rPr>
          <w:rFonts w:ascii="Times New Roman" w:hAnsi="Times New Roman"/>
          <w:b/>
          <w:color w:val="000000"/>
          <w:sz w:val="24"/>
          <w:szCs w:val="24"/>
        </w:rPr>
        <w:t xml:space="preserve"> and Discussion</w:t>
      </w:r>
      <w:r w:rsidRPr="00267AA0">
        <w:rPr>
          <w:rFonts w:ascii="Times New Roman" w:hAnsi="Times New Roman"/>
          <w:b/>
          <w:color w:val="000000"/>
          <w:sz w:val="24"/>
          <w:szCs w:val="24"/>
        </w:rPr>
        <w:t>:</w:t>
      </w:r>
    </w:p>
    <w:p w:rsidR="00C87BDD" w:rsidRDefault="00FC3FDD" w:rsidP="00C87BDD">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Table </w:t>
      </w:r>
      <w:r w:rsidR="00AD0A40">
        <w:rPr>
          <w:rFonts w:ascii="Times New Roman" w:hAnsi="Times New Roman"/>
          <w:color w:val="000000"/>
          <w:sz w:val="24"/>
          <w:szCs w:val="24"/>
        </w:rPr>
        <w:t>1</w:t>
      </w:r>
      <w:r>
        <w:rPr>
          <w:rFonts w:ascii="Times New Roman" w:hAnsi="Times New Roman"/>
          <w:color w:val="000000"/>
          <w:sz w:val="24"/>
          <w:szCs w:val="24"/>
        </w:rPr>
        <w:t xml:space="preserve"> </w:t>
      </w:r>
      <w:r w:rsidR="00AD0A40">
        <w:rPr>
          <w:rFonts w:ascii="Times New Roman" w:hAnsi="Times New Roman"/>
          <w:color w:val="000000"/>
          <w:sz w:val="24"/>
          <w:szCs w:val="24"/>
        </w:rPr>
        <w:t>shows</w:t>
      </w:r>
      <w:r>
        <w:rPr>
          <w:rFonts w:ascii="Times New Roman" w:hAnsi="Times New Roman"/>
          <w:color w:val="000000"/>
          <w:sz w:val="24"/>
          <w:szCs w:val="24"/>
        </w:rPr>
        <w:t xml:space="preserve"> the background information of the respondents who participated in the research.</w:t>
      </w:r>
    </w:p>
    <w:p w:rsidR="00FC3FDD" w:rsidRPr="00BD7BBA" w:rsidRDefault="00FC3FDD" w:rsidP="00C87BDD">
      <w:pPr>
        <w:spacing w:after="0" w:line="240" w:lineRule="auto"/>
        <w:jc w:val="both"/>
        <w:rPr>
          <w:rFonts w:ascii="Times New Roman" w:hAnsi="Times New Roman"/>
          <w:color w:val="000000"/>
          <w:sz w:val="24"/>
          <w:szCs w:val="24"/>
        </w:rPr>
      </w:pPr>
    </w:p>
    <w:p w:rsidR="00C87BDD" w:rsidRDefault="00267AA0" w:rsidP="00C87BDD">
      <w:pPr>
        <w:pStyle w:val="Heading1"/>
        <w:spacing w:before="0" w:after="0"/>
        <w:rPr>
          <w:rFonts w:ascii="Times New Roman" w:hAnsi="Times New Roman"/>
          <w:color w:val="000000"/>
          <w:sz w:val="24"/>
          <w:szCs w:val="24"/>
        </w:rPr>
      </w:pPr>
      <w:bookmarkStart w:id="16" w:name="_Toc382219573"/>
      <w:r>
        <w:rPr>
          <w:rFonts w:ascii="Times New Roman" w:hAnsi="Times New Roman"/>
          <w:color w:val="000000"/>
          <w:sz w:val="24"/>
          <w:szCs w:val="24"/>
        </w:rPr>
        <w:t>Table 1</w:t>
      </w:r>
      <w:r w:rsidR="00C87BDD" w:rsidRPr="00BD7BBA">
        <w:rPr>
          <w:rFonts w:ascii="Times New Roman" w:hAnsi="Times New Roman"/>
          <w:color w:val="000000"/>
          <w:sz w:val="24"/>
          <w:szCs w:val="24"/>
        </w:rPr>
        <w:t xml:space="preserve">  Background information collected from Resource users of Pece wetland</w:t>
      </w:r>
      <w:bookmarkEnd w:id="16"/>
      <w:r w:rsidR="00C87BDD" w:rsidRPr="00BD7BBA">
        <w:rPr>
          <w:rFonts w:ascii="Times New Roman" w:hAnsi="Times New Roman"/>
          <w:color w:val="000000"/>
          <w:sz w:val="24"/>
          <w:szCs w:val="24"/>
        </w:rPr>
        <w:t xml:space="preserve"> </w:t>
      </w:r>
    </w:p>
    <w:p w:rsidR="00AD0A40" w:rsidRPr="00AD0A40" w:rsidRDefault="00AD0A40" w:rsidP="00AD0A4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8"/>
        <w:gridCol w:w="3022"/>
        <w:gridCol w:w="1890"/>
        <w:gridCol w:w="1761"/>
      </w:tblGrid>
      <w:tr w:rsidR="00C87BDD" w:rsidRPr="00BD7BBA" w:rsidTr="00F7792D">
        <w:trPr>
          <w:trHeight w:val="146"/>
          <w:jc w:val="center"/>
        </w:trPr>
        <w:tc>
          <w:tcPr>
            <w:tcW w:w="2468" w:type="dxa"/>
          </w:tcPr>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i/>
                <w:color w:val="000000"/>
                <w:sz w:val="24"/>
                <w:szCs w:val="24"/>
              </w:rPr>
              <w:lastRenderedPageBreak/>
              <w:t>Factor</w:t>
            </w:r>
          </w:p>
        </w:tc>
        <w:tc>
          <w:tcPr>
            <w:tcW w:w="3022" w:type="dxa"/>
          </w:tcPr>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i/>
                <w:color w:val="000000"/>
                <w:sz w:val="24"/>
                <w:szCs w:val="24"/>
              </w:rPr>
              <w:t>Category</w:t>
            </w:r>
          </w:p>
          <w:p w:rsidR="00C87BDD" w:rsidRPr="00BD7BBA" w:rsidRDefault="00C87BDD" w:rsidP="00C87BDD">
            <w:pPr>
              <w:spacing w:after="0" w:line="240" w:lineRule="auto"/>
              <w:jc w:val="both"/>
              <w:rPr>
                <w:rFonts w:ascii="Times New Roman" w:hAnsi="Times New Roman"/>
                <w:i/>
                <w:color w:val="000000"/>
                <w:sz w:val="24"/>
                <w:szCs w:val="24"/>
              </w:rPr>
            </w:pPr>
          </w:p>
        </w:tc>
        <w:tc>
          <w:tcPr>
            <w:tcW w:w="1890" w:type="dxa"/>
          </w:tcPr>
          <w:p w:rsidR="00C87BDD" w:rsidRPr="00BD7BBA" w:rsidRDefault="00C87BDD" w:rsidP="00C87BDD">
            <w:pPr>
              <w:spacing w:after="0" w:line="240" w:lineRule="auto"/>
              <w:jc w:val="center"/>
              <w:rPr>
                <w:rFonts w:ascii="Times New Roman" w:hAnsi="Times New Roman"/>
                <w:i/>
                <w:color w:val="000000"/>
                <w:sz w:val="24"/>
                <w:szCs w:val="24"/>
              </w:rPr>
            </w:pPr>
            <w:r w:rsidRPr="00BD7BBA">
              <w:rPr>
                <w:rFonts w:ascii="Times New Roman" w:hAnsi="Times New Roman"/>
                <w:i/>
                <w:color w:val="000000"/>
                <w:sz w:val="24"/>
                <w:szCs w:val="24"/>
              </w:rPr>
              <w:t>Frequency</w:t>
            </w:r>
          </w:p>
        </w:tc>
        <w:tc>
          <w:tcPr>
            <w:tcW w:w="1761" w:type="dxa"/>
          </w:tcPr>
          <w:p w:rsidR="00C87BDD" w:rsidRDefault="00C87BDD" w:rsidP="00C87BDD">
            <w:pPr>
              <w:spacing w:after="0" w:line="240" w:lineRule="auto"/>
              <w:jc w:val="center"/>
              <w:rPr>
                <w:rFonts w:ascii="Times New Roman" w:hAnsi="Times New Roman"/>
                <w:i/>
                <w:color w:val="000000"/>
                <w:sz w:val="24"/>
                <w:szCs w:val="24"/>
              </w:rPr>
            </w:pPr>
            <w:r w:rsidRPr="00BD7BBA">
              <w:rPr>
                <w:rFonts w:ascii="Times New Roman" w:hAnsi="Times New Roman"/>
                <w:i/>
                <w:color w:val="000000"/>
                <w:sz w:val="24"/>
                <w:szCs w:val="24"/>
              </w:rPr>
              <w:t>Percentage</w:t>
            </w:r>
          </w:p>
          <w:p w:rsidR="00C87BDD" w:rsidRPr="00BD7BBA" w:rsidRDefault="00C87BDD" w:rsidP="00C87BDD">
            <w:pPr>
              <w:spacing w:after="0" w:line="240" w:lineRule="auto"/>
              <w:jc w:val="center"/>
              <w:rPr>
                <w:rFonts w:ascii="Times New Roman" w:hAnsi="Times New Roman"/>
                <w:i/>
                <w:color w:val="000000"/>
                <w:sz w:val="24"/>
                <w:szCs w:val="24"/>
              </w:rPr>
            </w:pPr>
            <w:r>
              <w:rPr>
                <w:rFonts w:ascii="Times New Roman" w:hAnsi="Times New Roman"/>
                <w:i/>
                <w:color w:val="000000"/>
                <w:sz w:val="24"/>
                <w:szCs w:val="24"/>
              </w:rPr>
              <w:t>(%)</w:t>
            </w:r>
          </w:p>
        </w:tc>
      </w:tr>
      <w:tr w:rsidR="00C87BDD" w:rsidRPr="00BD7BBA" w:rsidTr="00F7792D">
        <w:trPr>
          <w:trHeight w:val="146"/>
          <w:jc w:val="center"/>
        </w:trPr>
        <w:tc>
          <w:tcPr>
            <w:tcW w:w="2468"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Age (in years)</w:t>
            </w:r>
          </w:p>
        </w:tc>
        <w:tc>
          <w:tcPr>
            <w:tcW w:w="3022"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&lt;20</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21-30</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31-40</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&gt;41</w:t>
            </w:r>
          </w:p>
        </w:tc>
        <w:tc>
          <w:tcPr>
            <w:tcW w:w="189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4</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29</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11</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10</w:t>
            </w:r>
          </w:p>
        </w:tc>
        <w:tc>
          <w:tcPr>
            <w:tcW w:w="1761"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7.4</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53.7</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20.4</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18.5</w:t>
            </w:r>
          </w:p>
        </w:tc>
      </w:tr>
      <w:tr w:rsidR="00C87BDD" w:rsidRPr="00BD7BBA" w:rsidTr="00F7792D">
        <w:trPr>
          <w:trHeight w:val="146"/>
          <w:jc w:val="center"/>
        </w:trPr>
        <w:tc>
          <w:tcPr>
            <w:tcW w:w="2468"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Sex</w:t>
            </w:r>
          </w:p>
        </w:tc>
        <w:tc>
          <w:tcPr>
            <w:tcW w:w="3022"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Male</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Female</w:t>
            </w:r>
          </w:p>
        </w:tc>
        <w:tc>
          <w:tcPr>
            <w:tcW w:w="189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43</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11</w:t>
            </w:r>
          </w:p>
        </w:tc>
        <w:tc>
          <w:tcPr>
            <w:tcW w:w="1761"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79.6</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20.4</w:t>
            </w:r>
          </w:p>
        </w:tc>
      </w:tr>
      <w:tr w:rsidR="00C87BDD" w:rsidRPr="00BD7BBA" w:rsidTr="00F7792D">
        <w:trPr>
          <w:trHeight w:val="800"/>
          <w:jc w:val="center"/>
        </w:trPr>
        <w:tc>
          <w:tcPr>
            <w:tcW w:w="2468"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Household population</w:t>
            </w:r>
          </w:p>
        </w:tc>
        <w:tc>
          <w:tcPr>
            <w:tcW w:w="3022"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&lt;5</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6-10</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&gt;10</w:t>
            </w:r>
          </w:p>
        </w:tc>
        <w:tc>
          <w:tcPr>
            <w:tcW w:w="189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18</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32</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04</w:t>
            </w:r>
          </w:p>
        </w:tc>
        <w:tc>
          <w:tcPr>
            <w:tcW w:w="1761"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14.8</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22.2</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63</w:t>
            </w:r>
          </w:p>
        </w:tc>
      </w:tr>
      <w:tr w:rsidR="00C87BDD" w:rsidRPr="00BD7BBA" w:rsidTr="00B21314">
        <w:trPr>
          <w:trHeight w:val="629"/>
          <w:jc w:val="center"/>
        </w:trPr>
        <w:tc>
          <w:tcPr>
            <w:tcW w:w="2468"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Marital status</w:t>
            </w:r>
          </w:p>
        </w:tc>
        <w:tc>
          <w:tcPr>
            <w:tcW w:w="3022"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Married</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Single (including widowed)</w:t>
            </w:r>
          </w:p>
        </w:tc>
        <w:tc>
          <w:tcPr>
            <w:tcW w:w="189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38</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16</w:t>
            </w:r>
          </w:p>
        </w:tc>
        <w:tc>
          <w:tcPr>
            <w:tcW w:w="1761"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70.4</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29.6</w:t>
            </w:r>
          </w:p>
        </w:tc>
      </w:tr>
      <w:tr w:rsidR="00C87BDD" w:rsidRPr="00BD7BBA" w:rsidTr="00F7792D">
        <w:trPr>
          <w:trHeight w:val="559"/>
          <w:jc w:val="center"/>
        </w:trPr>
        <w:tc>
          <w:tcPr>
            <w:tcW w:w="2468" w:type="dxa"/>
          </w:tcPr>
          <w:p w:rsidR="00C87BDD" w:rsidRPr="00BD7BBA" w:rsidRDefault="00C87BDD" w:rsidP="00C87BDD">
            <w:pPr>
              <w:spacing w:after="0" w:line="240" w:lineRule="auto"/>
              <w:rPr>
                <w:rFonts w:ascii="Times New Roman" w:hAnsi="Times New Roman"/>
                <w:color w:val="000000"/>
                <w:sz w:val="24"/>
                <w:szCs w:val="24"/>
              </w:rPr>
            </w:pPr>
            <w:r w:rsidRPr="00BD7BBA">
              <w:rPr>
                <w:rFonts w:ascii="Times New Roman" w:hAnsi="Times New Roman"/>
                <w:color w:val="000000"/>
                <w:sz w:val="24"/>
                <w:szCs w:val="24"/>
              </w:rPr>
              <w:t xml:space="preserve">                                                                                                                                                                                                                          Age at which married (years)</w:t>
            </w:r>
          </w:p>
        </w:tc>
        <w:tc>
          <w:tcPr>
            <w:tcW w:w="3022"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&lt;20</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21-30</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&gt;31</w:t>
            </w:r>
          </w:p>
        </w:tc>
        <w:tc>
          <w:tcPr>
            <w:tcW w:w="189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12</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30</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01</w:t>
            </w:r>
          </w:p>
        </w:tc>
        <w:tc>
          <w:tcPr>
            <w:tcW w:w="1761"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22.2</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55.6</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1.9</w:t>
            </w:r>
          </w:p>
        </w:tc>
      </w:tr>
      <w:tr w:rsidR="00C87BDD" w:rsidRPr="00BD7BBA" w:rsidTr="00F7792D">
        <w:trPr>
          <w:trHeight w:val="559"/>
          <w:jc w:val="center"/>
        </w:trPr>
        <w:tc>
          <w:tcPr>
            <w:tcW w:w="2468"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Total </w:t>
            </w:r>
          </w:p>
        </w:tc>
        <w:tc>
          <w:tcPr>
            <w:tcW w:w="3022" w:type="dxa"/>
          </w:tcPr>
          <w:p w:rsidR="00C87BDD" w:rsidRPr="00BD7BBA" w:rsidRDefault="00C87BDD" w:rsidP="00C87BDD">
            <w:pPr>
              <w:spacing w:after="0" w:line="240" w:lineRule="auto"/>
              <w:jc w:val="both"/>
              <w:rPr>
                <w:rFonts w:ascii="Times New Roman" w:hAnsi="Times New Roman"/>
                <w:color w:val="000000"/>
                <w:sz w:val="24"/>
                <w:szCs w:val="24"/>
              </w:rPr>
            </w:pPr>
          </w:p>
        </w:tc>
        <w:tc>
          <w:tcPr>
            <w:tcW w:w="189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54</w:t>
            </w:r>
          </w:p>
        </w:tc>
        <w:tc>
          <w:tcPr>
            <w:tcW w:w="1761"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100%</w:t>
            </w:r>
          </w:p>
        </w:tc>
      </w:tr>
    </w:tbl>
    <w:p w:rsidR="00C87BDD" w:rsidRPr="00BD7BBA" w:rsidRDefault="00C87BDD" w:rsidP="00C87BDD">
      <w:pPr>
        <w:spacing w:after="0" w:line="240" w:lineRule="auto"/>
        <w:jc w:val="both"/>
        <w:rPr>
          <w:rFonts w:ascii="Times New Roman" w:hAnsi="Times New Roman"/>
          <w:color w:val="000000"/>
          <w:sz w:val="24"/>
          <w:szCs w:val="24"/>
        </w:rPr>
      </w:pP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From the table above, the highest percentage (53.7%) of the wetland users </w:t>
      </w:r>
      <w:r w:rsidR="00267AA0">
        <w:rPr>
          <w:rFonts w:ascii="Times New Roman" w:hAnsi="Times New Roman"/>
          <w:color w:val="000000"/>
          <w:sz w:val="24"/>
          <w:szCs w:val="24"/>
        </w:rPr>
        <w:t xml:space="preserve">were youths in age range of </w:t>
      </w:r>
      <w:r w:rsidRPr="00BD7BBA">
        <w:rPr>
          <w:rFonts w:ascii="Times New Roman" w:hAnsi="Times New Roman"/>
          <w:color w:val="000000"/>
          <w:sz w:val="24"/>
          <w:szCs w:val="24"/>
        </w:rPr>
        <w:t>21 – 30 years</w:t>
      </w:r>
      <w:r w:rsidR="00267AA0">
        <w:rPr>
          <w:rFonts w:ascii="Times New Roman" w:hAnsi="Times New Roman"/>
          <w:color w:val="000000"/>
          <w:sz w:val="24"/>
          <w:szCs w:val="24"/>
        </w:rPr>
        <w:t xml:space="preserve">. These had </w:t>
      </w:r>
      <w:r w:rsidR="00B21314">
        <w:rPr>
          <w:rFonts w:ascii="Times New Roman" w:hAnsi="Times New Roman"/>
          <w:color w:val="000000"/>
          <w:sz w:val="24"/>
          <w:szCs w:val="24"/>
        </w:rPr>
        <w:t xml:space="preserve">left </w:t>
      </w:r>
      <w:r w:rsidR="00B21314" w:rsidRPr="00BD7BBA">
        <w:rPr>
          <w:rFonts w:ascii="Times New Roman" w:hAnsi="Times New Roman"/>
          <w:color w:val="000000"/>
          <w:sz w:val="24"/>
          <w:szCs w:val="24"/>
        </w:rPr>
        <w:t>school</w:t>
      </w:r>
      <w:r w:rsidRPr="00BD7BBA">
        <w:rPr>
          <w:rFonts w:ascii="Times New Roman" w:hAnsi="Times New Roman"/>
          <w:color w:val="000000"/>
          <w:sz w:val="24"/>
          <w:szCs w:val="24"/>
        </w:rPr>
        <w:t xml:space="preserve"> and were the physically active group. </w:t>
      </w:r>
      <w:r w:rsidR="00267AA0">
        <w:rPr>
          <w:rFonts w:ascii="Times New Roman" w:hAnsi="Times New Roman"/>
          <w:color w:val="000000"/>
          <w:sz w:val="24"/>
          <w:szCs w:val="24"/>
        </w:rPr>
        <w:t>Together with those</w:t>
      </w:r>
      <w:r w:rsidRPr="00BD7BBA">
        <w:rPr>
          <w:rFonts w:ascii="Times New Roman" w:hAnsi="Times New Roman"/>
          <w:color w:val="000000"/>
          <w:sz w:val="24"/>
          <w:szCs w:val="24"/>
        </w:rPr>
        <w:t xml:space="preserve"> below 20 years </w:t>
      </w:r>
      <w:r w:rsidR="00B21314">
        <w:rPr>
          <w:rFonts w:ascii="Times New Roman" w:hAnsi="Times New Roman"/>
          <w:color w:val="000000"/>
          <w:sz w:val="24"/>
          <w:szCs w:val="24"/>
        </w:rPr>
        <w:t>(</w:t>
      </w:r>
      <w:r w:rsidR="00B21314" w:rsidRPr="00BD7BBA">
        <w:rPr>
          <w:rFonts w:ascii="Times New Roman" w:hAnsi="Times New Roman"/>
          <w:color w:val="000000"/>
          <w:sz w:val="24"/>
          <w:szCs w:val="24"/>
        </w:rPr>
        <w:t>7.4</w:t>
      </w:r>
      <w:r w:rsidRPr="00BD7BBA">
        <w:rPr>
          <w:rFonts w:ascii="Times New Roman" w:hAnsi="Times New Roman"/>
          <w:color w:val="000000"/>
          <w:sz w:val="24"/>
          <w:szCs w:val="24"/>
        </w:rPr>
        <w:t>%</w:t>
      </w:r>
      <w:r w:rsidR="00267AA0">
        <w:rPr>
          <w:rFonts w:ascii="Times New Roman" w:hAnsi="Times New Roman"/>
          <w:color w:val="000000"/>
          <w:sz w:val="24"/>
          <w:szCs w:val="24"/>
        </w:rPr>
        <w:t>)</w:t>
      </w:r>
      <w:r w:rsidR="00BE172F">
        <w:rPr>
          <w:rFonts w:ascii="Times New Roman" w:hAnsi="Times New Roman"/>
          <w:color w:val="000000"/>
          <w:sz w:val="24"/>
          <w:szCs w:val="24"/>
        </w:rPr>
        <w:t>,</w:t>
      </w:r>
      <w:r w:rsidRPr="00BD7BBA">
        <w:rPr>
          <w:rFonts w:ascii="Times New Roman" w:hAnsi="Times New Roman"/>
          <w:color w:val="000000"/>
          <w:sz w:val="24"/>
          <w:szCs w:val="24"/>
        </w:rPr>
        <w:t xml:space="preserve"> </w:t>
      </w:r>
      <w:r w:rsidR="00BE172F">
        <w:rPr>
          <w:rFonts w:ascii="Times New Roman" w:hAnsi="Times New Roman"/>
          <w:color w:val="000000"/>
          <w:sz w:val="24"/>
          <w:szCs w:val="24"/>
        </w:rPr>
        <w:t>they</w:t>
      </w:r>
      <w:r w:rsidRPr="00BD7BBA">
        <w:rPr>
          <w:rFonts w:ascii="Times New Roman" w:hAnsi="Times New Roman"/>
          <w:color w:val="000000"/>
          <w:sz w:val="24"/>
          <w:szCs w:val="24"/>
        </w:rPr>
        <w:t xml:space="preserve"> </w:t>
      </w:r>
      <w:r w:rsidR="00B21314">
        <w:rPr>
          <w:rFonts w:ascii="Times New Roman" w:hAnsi="Times New Roman"/>
          <w:color w:val="000000"/>
          <w:sz w:val="24"/>
          <w:szCs w:val="24"/>
        </w:rPr>
        <w:t>participated</w:t>
      </w:r>
      <w:r w:rsidRPr="00BD7BBA">
        <w:rPr>
          <w:rFonts w:ascii="Times New Roman" w:hAnsi="Times New Roman"/>
          <w:color w:val="000000"/>
          <w:sz w:val="24"/>
          <w:szCs w:val="24"/>
        </w:rPr>
        <w:t xml:space="preserve"> in the focus group discussion and </w:t>
      </w:r>
      <w:r w:rsidR="00BE172F">
        <w:rPr>
          <w:rFonts w:ascii="Times New Roman" w:hAnsi="Times New Roman"/>
          <w:color w:val="000000"/>
          <w:sz w:val="24"/>
          <w:szCs w:val="24"/>
        </w:rPr>
        <w:t>extract</w:t>
      </w:r>
      <w:r w:rsidR="00B21314">
        <w:rPr>
          <w:rFonts w:ascii="Times New Roman" w:hAnsi="Times New Roman"/>
          <w:color w:val="000000"/>
          <w:sz w:val="24"/>
          <w:szCs w:val="24"/>
        </w:rPr>
        <w:t>ed</w:t>
      </w:r>
      <w:r w:rsidR="00BE172F">
        <w:rPr>
          <w:rFonts w:ascii="Times New Roman" w:hAnsi="Times New Roman"/>
          <w:color w:val="000000"/>
          <w:sz w:val="24"/>
          <w:szCs w:val="24"/>
        </w:rPr>
        <w:t xml:space="preserve"> </w:t>
      </w:r>
      <w:r w:rsidR="00B21314">
        <w:rPr>
          <w:rFonts w:ascii="Times New Roman" w:hAnsi="Times New Roman"/>
          <w:color w:val="000000"/>
          <w:sz w:val="24"/>
          <w:szCs w:val="24"/>
        </w:rPr>
        <w:t xml:space="preserve">resources </w:t>
      </w:r>
      <w:r w:rsidR="00B21314" w:rsidRPr="00BD7BBA">
        <w:rPr>
          <w:rFonts w:ascii="Times New Roman" w:hAnsi="Times New Roman"/>
          <w:color w:val="000000"/>
          <w:sz w:val="24"/>
          <w:szCs w:val="24"/>
        </w:rPr>
        <w:t>namely</w:t>
      </w:r>
      <w:r w:rsidRPr="00BD7BBA">
        <w:rPr>
          <w:rFonts w:ascii="Times New Roman" w:hAnsi="Times New Roman"/>
          <w:color w:val="000000"/>
          <w:sz w:val="24"/>
          <w:szCs w:val="24"/>
        </w:rPr>
        <w:t xml:space="preserve"> clay, sand, water, and reeds/grass/ papyrus</w:t>
      </w:r>
      <w:r w:rsidR="00BE172F">
        <w:rPr>
          <w:rFonts w:ascii="Times New Roman" w:hAnsi="Times New Roman"/>
          <w:color w:val="000000"/>
          <w:sz w:val="24"/>
          <w:szCs w:val="24"/>
        </w:rPr>
        <w:t xml:space="preserve"> as means to support</w:t>
      </w:r>
      <w:r w:rsidRPr="00BD7BBA">
        <w:rPr>
          <w:rFonts w:ascii="Times New Roman" w:hAnsi="Times New Roman"/>
          <w:color w:val="000000"/>
          <w:sz w:val="24"/>
          <w:szCs w:val="24"/>
        </w:rPr>
        <w:t xml:space="preserve"> livelihood. Respondents </w:t>
      </w:r>
      <w:r w:rsidR="00BE172F">
        <w:rPr>
          <w:rFonts w:ascii="Times New Roman" w:hAnsi="Times New Roman"/>
          <w:color w:val="000000"/>
          <w:sz w:val="24"/>
          <w:szCs w:val="24"/>
        </w:rPr>
        <w:t>said as follows</w:t>
      </w:r>
      <w:r w:rsidR="00204253">
        <w:rPr>
          <w:rFonts w:ascii="Times New Roman" w:hAnsi="Times New Roman"/>
          <w:color w:val="000000"/>
          <w:sz w:val="24"/>
          <w:szCs w:val="24"/>
        </w:rPr>
        <w:t>:</w:t>
      </w:r>
    </w:p>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color w:val="000000"/>
          <w:sz w:val="24"/>
          <w:szCs w:val="24"/>
        </w:rPr>
        <w:tab/>
        <w:t>‘</w:t>
      </w:r>
      <w:r w:rsidRPr="00BD7BBA">
        <w:rPr>
          <w:rFonts w:ascii="Times New Roman" w:hAnsi="Times New Roman"/>
          <w:i/>
          <w:color w:val="000000"/>
          <w:sz w:val="24"/>
          <w:szCs w:val="24"/>
        </w:rPr>
        <w:t xml:space="preserve">We always make bricks from here, for sale to get school fees and other personal </w:t>
      </w:r>
      <w:r w:rsidRPr="00BD7BBA">
        <w:rPr>
          <w:rFonts w:ascii="Times New Roman" w:hAnsi="Times New Roman"/>
          <w:i/>
          <w:color w:val="000000"/>
          <w:sz w:val="24"/>
          <w:szCs w:val="24"/>
        </w:rPr>
        <w:tab/>
        <w:t>requirements.’</w:t>
      </w:r>
    </w:p>
    <w:p w:rsidR="00C87BDD" w:rsidRPr="00BD7BBA" w:rsidRDefault="00C87BDD" w:rsidP="00C87BDD">
      <w:pPr>
        <w:spacing w:after="0" w:line="240" w:lineRule="auto"/>
        <w:ind w:left="720"/>
        <w:jc w:val="both"/>
        <w:rPr>
          <w:rFonts w:ascii="Times New Roman" w:hAnsi="Times New Roman"/>
          <w:i/>
          <w:color w:val="000000"/>
          <w:sz w:val="24"/>
          <w:szCs w:val="24"/>
        </w:rPr>
      </w:pPr>
      <w:r w:rsidRPr="00BD7BBA">
        <w:rPr>
          <w:rFonts w:ascii="Times New Roman" w:hAnsi="Times New Roman"/>
          <w:i/>
          <w:color w:val="000000"/>
          <w:sz w:val="24"/>
          <w:szCs w:val="24"/>
        </w:rPr>
        <w:t>“I prepare these papyrus for making mats and the strings for other works. My daughter in-law cuts them and brings them here, after making; she carries the mats to the market (for sale).”</w:t>
      </w:r>
    </w:p>
    <w:p w:rsidR="00C87BDD" w:rsidRPr="00BD7BBA" w:rsidRDefault="00C87BDD" w:rsidP="00C87BDD">
      <w:pPr>
        <w:spacing w:after="0" w:line="240" w:lineRule="auto"/>
        <w:jc w:val="both"/>
        <w:rPr>
          <w:rFonts w:ascii="Times New Roman" w:hAnsi="Times New Roman"/>
          <w:i/>
          <w:color w:val="000000"/>
          <w:sz w:val="24"/>
          <w:szCs w:val="24"/>
        </w:rPr>
      </w:pPr>
    </w:p>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i/>
          <w:color w:val="000000"/>
          <w:sz w:val="24"/>
          <w:szCs w:val="24"/>
        </w:rPr>
        <w:t xml:space="preserve">         </w:t>
      </w:r>
      <w:r>
        <w:rPr>
          <w:rFonts w:ascii="Times New Roman" w:hAnsi="Times New Roman"/>
          <w:noProof/>
          <w:color w:val="000000"/>
          <w:sz w:val="28"/>
          <w:szCs w:val="28"/>
          <w:lang w:val="en-GB" w:eastAsia="en-GB"/>
        </w:rPr>
        <w:drawing>
          <wp:inline distT="0" distB="0" distL="0" distR="0" wp14:anchorId="328E01C8" wp14:editId="0CE72037">
            <wp:extent cx="2641600" cy="1986915"/>
            <wp:effectExtent l="0" t="0" r="6350" b="0"/>
            <wp:docPr id="11" name="Picture 1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Picture 2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1600" cy="1986915"/>
                    </a:xfrm>
                    <a:prstGeom prst="rect">
                      <a:avLst/>
                    </a:prstGeom>
                    <a:noFill/>
                    <a:ln>
                      <a:noFill/>
                    </a:ln>
                  </pic:spPr>
                </pic:pic>
              </a:graphicData>
            </a:graphic>
          </wp:inline>
        </w:drawing>
      </w:r>
      <w:r w:rsidRPr="00BD7BBA">
        <w:rPr>
          <w:rFonts w:ascii="Times New Roman" w:hAnsi="Times New Roman"/>
          <w:i/>
          <w:color w:val="000000"/>
          <w:sz w:val="24"/>
          <w:szCs w:val="24"/>
        </w:rPr>
        <w:t xml:space="preserve">       </w:t>
      </w:r>
      <w:r>
        <w:rPr>
          <w:rFonts w:ascii="Times New Roman" w:hAnsi="Times New Roman"/>
          <w:noProof/>
          <w:color w:val="000000"/>
          <w:sz w:val="24"/>
          <w:szCs w:val="24"/>
          <w:lang w:val="en-GB" w:eastAsia="en-GB"/>
        </w:rPr>
        <w:drawing>
          <wp:inline distT="0" distB="0" distL="0" distR="0" wp14:anchorId="19CB8732" wp14:editId="300E38E5">
            <wp:extent cx="2618740" cy="2043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8740" cy="2043430"/>
                    </a:xfrm>
                    <a:prstGeom prst="rect">
                      <a:avLst/>
                    </a:prstGeom>
                    <a:noFill/>
                    <a:ln>
                      <a:noFill/>
                    </a:ln>
                  </pic:spPr>
                </pic:pic>
              </a:graphicData>
            </a:graphic>
          </wp:inline>
        </w:drawing>
      </w:r>
    </w:p>
    <w:p w:rsidR="00C87BDD" w:rsidRDefault="00C87BDD" w:rsidP="00C87BDD">
      <w:pPr>
        <w:pStyle w:val="Heading2"/>
        <w:spacing w:before="0" w:beforeAutospacing="0" w:after="0" w:afterAutospacing="0"/>
        <w:rPr>
          <w:i/>
          <w:color w:val="000000"/>
          <w:sz w:val="24"/>
          <w:szCs w:val="24"/>
        </w:rPr>
      </w:pPr>
      <w:bookmarkStart w:id="17" w:name="_Toc382219574"/>
      <w:r w:rsidRPr="00BD7BBA">
        <w:rPr>
          <w:i/>
          <w:color w:val="000000"/>
          <w:sz w:val="24"/>
          <w:szCs w:val="24"/>
        </w:rPr>
        <w:t>Plate 1: Young people make use of the wetland resources at the wetland site.</w:t>
      </w:r>
      <w:bookmarkEnd w:id="17"/>
      <w:r w:rsidRPr="00BD7BBA">
        <w:rPr>
          <w:i/>
          <w:color w:val="000000"/>
          <w:sz w:val="24"/>
          <w:szCs w:val="24"/>
        </w:rPr>
        <w:t xml:space="preserve">  </w:t>
      </w:r>
    </w:p>
    <w:p w:rsidR="00C87BDD" w:rsidRPr="00BD7BBA" w:rsidRDefault="00C87BDD" w:rsidP="00C87BDD">
      <w:pPr>
        <w:spacing w:after="0" w:line="240" w:lineRule="auto"/>
        <w:jc w:val="both"/>
        <w:rPr>
          <w:rFonts w:ascii="Times New Roman" w:hAnsi="Times New Roman"/>
          <w:i/>
          <w:color w:val="000000"/>
          <w:sz w:val="24"/>
          <w:szCs w:val="24"/>
        </w:rPr>
      </w:pPr>
    </w:p>
    <w:p w:rsidR="00C87BDD" w:rsidRPr="00BD7BBA" w:rsidRDefault="00C87BDD" w:rsidP="00C87BDD">
      <w:pPr>
        <w:spacing w:after="0" w:line="240" w:lineRule="auto"/>
        <w:jc w:val="both"/>
        <w:rPr>
          <w:rFonts w:ascii="Times New Roman" w:hAnsi="Times New Roman"/>
          <w:i/>
          <w:color w:val="000000"/>
          <w:sz w:val="24"/>
          <w:szCs w:val="24"/>
        </w:rPr>
      </w:pPr>
      <w:r>
        <w:rPr>
          <w:rFonts w:ascii="Times New Roman" w:hAnsi="Times New Roman"/>
          <w:noProof/>
          <w:color w:val="000000"/>
          <w:sz w:val="24"/>
          <w:szCs w:val="24"/>
          <w:lang w:val="en-GB" w:eastAsia="en-GB"/>
        </w:rPr>
        <w:lastRenderedPageBreak/>
        <w:drawing>
          <wp:inline distT="0" distB="0" distL="0" distR="0" wp14:anchorId="2CA977B8" wp14:editId="7C628F1A">
            <wp:extent cx="2799715" cy="1805940"/>
            <wp:effectExtent l="0" t="0" r="635" b="3810"/>
            <wp:docPr id="9" name="Picture 9" descr="Description: Description: Description: Description: Description: Description: Description: Description: Description: Description: Description: Description: Description: Description: Description: Description: Description: Description: Description: Description: Description: C:\Users\hp\Desktop\2014-01-02 FAMILY PICS\FAMILY PICS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Description: Description: Description: Description: Description: Description: Description: Description: Description: Description: Description: Description: Description: Description: Description: Description: Description: C:\Users\hp\Desktop\2014-01-02 FAMILY PICS\FAMILY PICS 1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9715" cy="1805940"/>
                    </a:xfrm>
                    <a:prstGeom prst="rect">
                      <a:avLst/>
                    </a:prstGeom>
                    <a:noFill/>
                    <a:ln>
                      <a:noFill/>
                    </a:ln>
                  </pic:spPr>
                </pic:pic>
              </a:graphicData>
            </a:graphic>
          </wp:inline>
        </w:drawing>
      </w:r>
      <w:r w:rsidRPr="00BD7BBA">
        <w:rPr>
          <w:rFonts w:ascii="Times New Roman" w:hAnsi="Times New Roman"/>
          <w:i/>
          <w:color w:val="000000"/>
          <w:sz w:val="24"/>
          <w:szCs w:val="24"/>
        </w:rPr>
        <w:t xml:space="preserve">    </w:t>
      </w:r>
      <w:r>
        <w:rPr>
          <w:noProof/>
          <w:color w:val="000000"/>
          <w:lang w:val="en-GB" w:eastAsia="en-GB"/>
        </w:rPr>
        <w:drawing>
          <wp:inline distT="0" distB="0" distL="0" distR="0" wp14:anchorId="6C18E0AA" wp14:editId="116FBC4B">
            <wp:extent cx="2664460" cy="1783715"/>
            <wp:effectExtent l="0" t="0" r="2540" b="6985"/>
            <wp:docPr id="8" name="Picture 8"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G:\MARK PHOTOS\100_8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G:\MARK PHOTOS\100_83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4460" cy="1783715"/>
                    </a:xfrm>
                    <a:prstGeom prst="rect">
                      <a:avLst/>
                    </a:prstGeom>
                    <a:noFill/>
                    <a:ln>
                      <a:noFill/>
                    </a:ln>
                  </pic:spPr>
                </pic:pic>
              </a:graphicData>
            </a:graphic>
          </wp:inline>
        </w:drawing>
      </w:r>
    </w:p>
    <w:p w:rsidR="00C87BDD" w:rsidRPr="00BD7BBA" w:rsidRDefault="00C87BDD" w:rsidP="00C87BDD">
      <w:pPr>
        <w:pStyle w:val="Heading2"/>
        <w:spacing w:before="0" w:beforeAutospacing="0" w:after="0" w:afterAutospacing="0"/>
        <w:rPr>
          <w:i/>
          <w:color w:val="000000"/>
          <w:sz w:val="24"/>
          <w:szCs w:val="24"/>
        </w:rPr>
      </w:pPr>
      <w:bookmarkStart w:id="18" w:name="_Toc382219575"/>
      <w:r w:rsidRPr="00C3137E">
        <w:rPr>
          <w:i/>
          <w:color w:val="000000"/>
          <w:sz w:val="24"/>
          <w:szCs w:val="24"/>
        </w:rPr>
        <w:t>Plate</w:t>
      </w:r>
      <w:r w:rsidRPr="00F354D7">
        <w:rPr>
          <w:i/>
          <w:color w:val="000000"/>
          <w:sz w:val="24"/>
          <w:szCs w:val="24"/>
        </w:rPr>
        <w:t xml:space="preserve"> 2:</w:t>
      </w:r>
      <w:r w:rsidRPr="00BD7BBA">
        <w:rPr>
          <w:i/>
          <w:color w:val="000000"/>
          <w:sz w:val="24"/>
          <w:szCs w:val="24"/>
        </w:rPr>
        <w:t xml:space="preserve"> Older people process extracted wetland resources at their homes</w:t>
      </w:r>
      <w:bookmarkEnd w:id="18"/>
      <w:r w:rsidRPr="00BD7BBA">
        <w:rPr>
          <w:i/>
          <w:color w:val="000000"/>
          <w:sz w:val="24"/>
          <w:szCs w:val="24"/>
        </w:rPr>
        <w:t xml:space="preserve">                                      </w:t>
      </w:r>
      <w:r w:rsidRPr="00BD7BBA">
        <w:rPr>
          <w:i/>
          <w:color w:val="000000"/>
          <w:sz w:val="24"/>
          <w:szCs w:val="24"/>
        </w:rPr>
        <w:tab/>
      </w:r>
      <w:r w:rsidRPr="00BD7BBA">
        <w:rPr>
          <w:i/>
          <w:color w:val="000000"/>
          <w:sz w:val="24"/>
          <w:szCs w:val="24"/>
        </w:rPr>
        <w:tab/>
        <w:t xml:space="preserve">                     </w:t>
      </w:r>
    </w:p>
    <w:p w:rsidR="00C87BDD"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Regarding gender, there were more male</w:t>
      </w:r>
      <w:r w:rsidR="00B21314">
        <w:rPr>
          <w:rFonts w:ascii="Times New Roman" w:hAnsi="Times New Roman"/>
          <w:color w:val="000000"/>
          <w:sz w:val="24"/>
          <w:szCs w:val="24"/>
        </w:rPr>
        <w:t>s</w:t>
      </w:r>
      <w:r w:rsidRPr="00BD7BBA">
        <w:rPr>
          <w:rFonts w:ascii="Times New Roman" w:hAnsi="Times New Roman"/>
          <w:color w:val="000000"/>
          <w:sz w:val="24"/>
          <w:szCs w:val="24"/>
        </w:rPr>
        <w:t xml:space="preserve"> (79.6%)</w:t>
      </w:r>
      <w:r w:rsidR="00B21314">
        <w:rPr>
          <w:rFonts w:ascii="Times New Roman" w:hAnsi="Times New Roman"/>
          <w:color w:val="000000"/>
          <w:sz w:val="24"/>
          <w:szCs w:val="24"/>
        </w:rPr>
        <w:t>. Women were more available</w:t>
      </w:r>
      <w:r w:rsidRPr="00BD7BBA">
        <w:rPr>
          <w:rFonts w:ascii="Times New Roman" w:hAnsi="Times New Roman"/>
          <w:color w:val="000000"/>
          <w:sz w:val="24"/>
          <w:szCs w:val="24"/>
        </w:rPr>
        <w:t xml:space="preserve"> in the focus group discussions. This implie</w:t>
      </w:r>
      <w:r>
        <w:rPr>
          <w:rFonts w:ascii="Times New Roman" w:hAnsi="Times New Roman"/>
          <w:color w:val="000000"/>
          <w:sz w:val="24"/>
          <w:szCs w:val="24"/>
        </w:rPr>
        <w:t>d</w:t>
      </w:r>
      <w:r w:rsidRPr="00BD7BBA">
        <w:rPr>
          <w:rFonts w:ascii="Times New Roman" w:hAnsi="Times New Roman"/>
          <w:color w:val="000000"/>
          <w:sz w:val="24"/>
          <w:szCs w:val="24"/>
        </w:rPr>
        <w:t xml:space="preserve"> the </w:t>
      </w:r>
      <w:r w:rsidR="00BE172F" w:rsidRPr="00BD7BBA">
        <w:rPr>
          <w:rFonts w:ascii="Times New Roman" w:hAnsi="Times New Roman"/>
          <w:color w:val="000000"/>
          <w:sz w:val="24"/>
          <w:szCs w:val="24"/>
        </w:rPr>
        <w:t xml:space="preserve">wetland </w:t>
      </w:r>
      <w:r w:rsidR="00BE172F">
        <w:rPr>
          <w:rFonts w:ascii="Times New Roman" w:hAnsi="Times New Roman"/>
          <w:color w:val="000000"/>
          <w:sz w:val="24"/>
          <w:szCs w:val="24"/>
        </w:rPr>
        <w:t xml:space="preserve">natural resources </w:t>
      </w:r>
      <w:r w:rsidRPr="00BD7BBA">
        <w:rPr>
          <w:rFonts w:ascii="Times New Roman" w:hAnsi="Times New Roman"/>
          <w:color w:val="000000"/>
          <w:sz w:val="24"/>
          <w:szCs w:val="24"/>
        </w:rPr>
        <w:t xml:space="preserve">offers opportunities to both men and women. </w:t>
      </w:r>
      <w:r w:rsidR="00B21314">
        <w:rPr>
          <w:rFonts w:ascii="Times New Roman" w:hAnsi="Times New Roman"/>
          <w:color w:val="000000"/>
          <w:sz w:val="24"/>
          <w:szCs w:val="24"/>
        </w:rPr>
        <w:t>T</w:t>
      </w:r>
      <w:r w:rsidRPr="00BD7BBA">
        <w:rPr>
          <w:rFonts w:ascii="Times New Roman" w:hAnsi="Times New Roman"/>
          <w:color w:val="000000"/>
          <w:sz w:val="24"/>
          <w:szCs w:val="24"/>
        </w:rPr>
        <w:t xml:space="preserve">he respondents </w:t>
      </w:r>
      <w:r w:rsidR="00B21314">
        <w:rPr>
          <w:rFonts w:ascii="Times New Roman" w:hAnsi="Times New Roman"/>
          <w:color w:val="000000"/>
          <w:sz w:val="24"/>
          <w:szCs w:val="24"/>
        </w:rPr>
        <w:t xml:space="preserve">said they </w:t>
      </w:r>
      <w:r w:rsidRPr="00BD7BBA">
        <w:rPr>
          <w:rFonts w:ascii="Times New Roman" w:hAnsi="Times New Roman"/>
          <w:color w:val="000000"/>
          <w:sz w:val="24"/>
          <w:szCs w:val="24"/>
        </w:rPr>
        <w:t xml:space="preserve">were married (70.4%) and were involved in other employment sectors. Some people in the wetland were seen extracting the resources collectively as husband and wife. </w:t>
      </w:r>
      <w:r w:rsidR="00204253">
        <w:rPr>
          <w:rFonts w:ascii="Times New Roman" w:hAnsi="Times New Roman"/>
          <w:color w:val="000000"/>
          <w:sz w:val="24"/>
          <w:szCs w:val="24"/>
        </w:rPr>
        <w:t>T</w:t>
      </w:r>
      <w:r w:rsidRPr="00BD7BBA">
        <w:rPr>
          <w:rFonts w:ascii="Times New Roman" w:hAnsi="Times New Roman"/>
          <w:color w:val="000000"/>
          <w:sz w:val="24"/>
          <w:szCs w:val="24"/>
        </w:rPr>
        <w:t xml:space="preserve">he wetlands </w:t>
      </w:r>
      <w:r w:rsidR="00204253">
        <w:rPr>
          <w:rFonts w:ascii="Times New Roman" w:hAnsi="Times New Roman"/>
          <w:color w:val="000000"/>
          <w:sz w:val="24"/>
          <w:szCs w:val="24"/>
        </w:rPr>
        <w:t xml:space="preserve">support their needs by </w:t>
      </w:r>
      <w:r w:rsidRPr="00BD7BBA">
        <w:rPr>
          <w:rFonts w:ascii="Times New Roman" w:hAnsi="Times New Roman"/>
          <w:color w:val="000000"/>
          <w:sz w:val="24"/>
          <w:szCs w:val="24"/>
        </w:rPr>
        <w:t>subsidizing incomes</w:t>
      </w:r>
      <w:r w:rsidR="00204253">
        <w:rPr>
          <w:rFonts w:ascii="Times New Roman" w:hAnsi="Times New Roman"/>
          <w:color w:val="000000"/>
          <w:sz w:val="24"/>
          <w:szCs w:val="24"/>
        </w:rPr>
        <w:t xml:space="preserve"> and is therefore opportunity for</w:t>
      </w:r>
      <w:r w:rsidRPr="00BD7BBA">
        <w:rPr>
          <w:rFonts w:ascii="Times New Roman" w:hAnsi="Times New Roman"/>
          <w:color w:val="000000"/>
          <w:sz w:val="24"/>
          <w:szCs w:val="24"/>
        </w:rPr>
        <w:t xml:space="preserve"> employment to many school leavers. The economic stability of </w:t>
      </w:r>
      <w:r w:rsidR="00204253">
        <w:rPr>
          <w:rFonts w:ascii="Times New Roman" w:hAnsi="Times New Roman"/>
          <w:color w:val="000000"/>
          <w:sz w:val="24"/>
          <w:szCs w:val="24"/>
        </w:rPr>
        <w:t>some</w:t>
      </w:r>
      <w:r w:rsidRPr="00BD7BBA">
        <w:rPr>
          <w:rFonts w:ascii="Times New Roman" w:hAnsi="Times New Roman"/>
          <w:color w:val="000000"/>
          <w:sz w:val="24"/>
          <w:szCs w:val="24"/>
        </w:rPr>
        <w:t xml:space="preserve"> individual or household has a bearing on the sustainable use of wetland resources</w:t>
      </w:r>
      <w:r w:rsidR="00954F56">
        <w:rPr>
          <w:rFonts w:ascii="Times New Roman" w:hAnsi="Times New Roman"/>
          <w:color w:val="000000"/>
          <w:sz w:val="24"/>
          <w:szCs w:val="24"/>
        </w:rPr>
        <w:t xml:space="preserve"> (Basemera, 2003)</w:t>
      </w:r>
      <w:r w:rsidRPr="00BD7BBA">
        <w:rPr>
          <w:rFonts w:ascii="Times New Roman" w:hAnsi="Times New Roman"/>
          <w:color w:val="000000"/>
          <w:sz w:val="24"/>
          <w:szCs w:val="24"/>
        </w:rPr>
        <w:t xml:space="preserve">. </w:t>
      </w:r>
    </w:p>
    <w:p w:rsidR="00B21314" w:rsidRPr="00BD7BBA" w:rsidRDefault="00B21314" w:rsidP="00C87BDD">
      <w:pPr>
        <w:spacing w:after="0" w:line="240" w:lineRule="auto"/>
        <w:jc w:val="both"/>
        <w:rPr>
          <w:rFonts w:ascii="Times New Roman" w:hAnsi="Times New Roman"/>
          <w:color w:val="000000"/>
          <w:sz w:val="24"/>
          <w:szCs w:val="24"/>
        </w:rPr>
      </w:pPr>
    </w:p>
    <w:p w:rsidR="00C87BDD" w:rsidRPr="00BD7BBA" w:rsidRDefault="00C87BDD" w:rsidP="00C87BDD">
      <w:pPr>
        <w:tabs>
          <w:tab w:val="left" w:pos="5624"/>
        </w:tabs>
        <w:spacing w:after="0" w:line="240" w:lineRule="auto"/>
        <w:jc w:val="both"/>
        <w:rPr>
          <w:rFonts w:ascii="Times New Roman" w:hAnsi="Times New Roman"/>
          <w:color w:val="000000"/>
          <w:sz w:val="24"/>
          <w:szCs w:val="24"/>
        </w:rPr>
      </w:pPr>
      <w:r>
        <w:rPr>
          <w:rFonts w:ascii="Times New Roman" w:hAnsi="Times New Roman"/>
          <w:noProof/>
          <w:color w:val="000000"/>
          <w:sz w:val="24"/>
          <w:szCs w:val="24"/>
          <w:lang w:val="en-GB" w:eastAsia="en-GB"/>
        </w:rPr>
        <w:drawing>
          <wp:inline distT="0" distB="0" distL="0" distR="0" wp14:anchorId="06973755" wp14:editId="72326030">
            <wp:extent cx="3025140" cy="219011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5140" cy="2190115"/>
                    </a:xfrm>
                    <a:prstGeom prst="rect">
                      <a:avLst/>
                    </a:prstGeom>
                    <a:noFill/>
                    <a:ln>
                      <a:noFill/>
                    </a:ln>
                  </pic:spPr>
                </pic:pic>
              </a:graphicData>
            </a:graphic>
          </wp:inline>
        </w:drawing>
      </w:r>
      <w:r w:rsidRPr="00BD7BBA">
        <w:rPr>
          <w:rFonts w:ascii="Times New Roman" w:hAnsi="Times New Roman"/>
          <w:color w:val="000000"/>
          <w:sz w:val="24"/>
          <w:szCs w:val="24"/>
        </w:rPr>
        <w:t xml:space="preserve">   </w:t>
      </w:r>
      <w:r>
        <w:rPr>
          <w:rFonts w:ascii="Times New Roman" w:hAnsi="Times New Roman"/>
          <w:noProof/>
          <w:color w:val="000000"/>
          <w:sz w:val="24"/>
          <w:szCs w:val="24"/>
          <w:lang w:val="en-GB" w:eastAsia="en-GB"/>
        </w:rPr>
        <w:drawing>
          <wp:inline distT="0" distB="0" distL="0" distR="0" wp14:anchorId="11A10701" wp14:editId="699664B0">
            <wp:extent cx="2720340" cy="2246630"/>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0340" cy="2246630"/>
                    </a:xfrm>
                    <a:prstGeom prst="rect">
                      <a:avLst/>
                    </a:prstGeom>
                    <a:noFill/>
                    <a:ln>
                      <a:noFill/>
                    </a:ln>
                  </pic:spPr>
                </pic:pic>
              </a:graphicData>
            </a:graphic>
          </wp:inline>
        </w:drawing>
      </w:r>
    </w:p>
    <w:p w:rsidR="00C87BDD" w:rsidRPr="00BD7BBA" w:rsidRDefault="00C87BDD" w:rsidP="00C87BDD">
      <w:pPr>
        <w:pStyle w:val="Heading2"/>
        <w:spacing w:before="0" w:beforeAutospacing="0" w:after="0" w:afterAutospacing="0"/>
        <w:rPr>
          <w:i/>
          <w:color w:val="000000"/>
          <w:sz w:val="24"/>
          <w:szCs w:val="24"/>
        </w:rPr>
      </w:pPr>
      <w:bookmarkStart w:id="19" w:name="_Toc382219576"/>
      <w:r w:rsidRPr="00BD7BBA">
        <w:rPr>
          <w:color w:val="000000"/>
          <w:sz w:val="24"/>
          <w:szCs w:val="24"/>
        </w:rPr>
        <w:t>Plates 3a, 3b</w:t>
      </w:r>
      <w:r w:rsidRPr="00BD7BBA">
        <w:rPr>
          <w:i/>
          <w:color w:val="000000"/>
          <w:sz w:val="24"/>
          <w:szCs w:val="24"/>
        </w:rPr>
        <w:t>: Harvesting of papyrus and transporting it either home for processing or for sale in its raw form. Note the regenerating papyrus in Plate 3b.</w:t>
      </w:r>
      <w:bookmarkEnd w:id="19"/>
      <w:r w:rsidRPr="00BD7BBA">
        <w:rPr>
          <w:i/>
          <w:color w:val="000000"/>
          <w:sz w:val="24"/>
          <w:szCs w:val="24"/>
        </w:rPr>
        <w:t xml:space="preserve"> </w:t>
      </w:r>
    </w:p>
    <w:p w:rsidR="00C87BDD" w:rsidRPr="00BD7BBA" w:rsidRDefault="00C87BDD" w:rsidP="00C87BDD">
      <w:pPr>
        <w:tabs>
          <w:tab w:val="left" w:pos="5862"/>
        </w:tabs>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ab/>
      </w:r>
    </w:p>
    <w:p w:rsidR="00B21314" w:rsidRDefault="00B21314" w:rsidP="00C87BDD">
      <w:pPr>
        <w:pStyle w:val="Heading2"/>
        <w:spacing w:before="0" w:beforeAutospacing="0" w:after="0" w:afterAutospacing="0"/>
        <w:rPr>
          <w:b w:val="0"/>
          <w:iCs/>
          <w:color w:val="000000"/>
          <w:sz w:val="24"/>
          <w:szCs w:val="24"/>
        </w:rPr>
      </w:pPr>
      <w:r>
        <w:rPr>
          <w:b w:val="0"/>
          <w:iCs/>
          <w:color w:val="000000"/>
          <w:sz w:val="24"/>
          <w:szCs w:val="24"/>
        </w:rPr>
        <w:t>Table 2 shows the education background of the people who extract resources from the wetland.</w:t>
      </w:r>
    </w:p>
    <w:p w:rsidR="00B21314" w:rsidRDefault="00B21314" w:rsidP="00C87BDD">
      <w:pPr>
        <w:pStyle w:val="Heading2"/>
        <w:spacing w:before="0" w:beforeAutospacing="0" w:after="0" w:afterAutospacing="0"/>
        <w:rPr>
          <w:b w:val="0"/>
          <w:iCs/>
          <w:color w:val="000000"/>
          <w:sz w:val="24"/>
          <w:szCs w:val="24"/>
        </w:rPr>
      </w:pPr>
    </w:p>
    <w:p w:rsidR="00B21314" w:rsidRDefault="00B21314" w:rsidP="00B21314">
      <w:pPr>
        <w:pStyle w:val="Heading2"/>
        <w:spacing w:before="0" w:beforeAutospacing="0" w:after="0" w:afterAutospacing="0"/>
        <w:rPr>
          <w:iCs/>
          <w:color w:val="000000"/>
          <w:sz w:val="24"/>
          <w:szCs w:val="24"/>
        </w:rPr>
      </w:pPr>
      <w:bookmarkStart w:id="20" w:name="_Toc382219577"/>
      <w:r w:rsidRPr="00BD7BBA">
        <w:rPr>
          <w:iCs/>
          <w:color w:val="000000"/>
          <w:sz w:val="24"/>
          <w:szCs w:val="24"/>
        </w:rPr>
        <w:t>Table 2:  Educational background of respondents at Pece wetland</w:t>
      </w:r>
      <w:bookmarkEnd w:id="20"/>
      <w:r w:rsidRPr="00BD7BBA">
        <w:rPr>
          <w:iCs/>
          <w:color w:val="000000"/>
          <w:sz w:val="24"/>
          <w:szCs w:val="24"/>
        </w:rPr>
        <w:t xml:space="preserve"> </w:t>
      </w:r>
    </w:p>
    <w:p w:rsidR="00B21314" w:rsidRPr="00B21314" w:rsidRDefault="00B21314" w:rsidP="00C87BDD">
      <w:pPr>
        <w:pStyle w:val="Heading2"/>
        <w:spacing w:before="0" w:beforeAutospacing="0" w:after="0" w:afterAutospacing="0"/>
        <w:rPr>
          <w:b w:val="0"/>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1"/>
        <w:gridCol w:w="3647"/>
        <w:gridCol w:w="1800"/>
        <w:gridCol w:w="1890"/>
      </w:tblGrid>
      <w:tr w:rsidR="00C87BDD" w:rsidRPr="00BD7BBA" w:rsidTr="00F7792D">
        <w:tc>
          <w:tcPr>
            <w:tcW w:w="1771" w:type="dxa"/>
          </w:tcPr>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i/>
                <w:color w:val="000000"/>
                <w:sz w:val="24"/>
                <w:szCs w:val="24"/>
              </w:rPr>
              <w:t>Factor</w:t>
            </w:r>
          </w:p>
        </w:tc>
        <w:tc>
          <w:tcPr>
            <w:tcW w:w="3647" w:type="dxa"/>
          </w:tcPr>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i/>
                <w:color w:val="000000"/>
                <w:sz w:val="24"/>
                <w:szCs w:val="24"/>
              </w:rPr>
              <w:t xml:space="preserve">Category </w:t>
            </w:r>
          </w:p>
        </w:tc>
        <w:tc>
          <w:tcPr>
            <w:tcW w:w="1800" w:type="dxa"/>
          </w:tcPr>
          <w:p w:rsidR="00C87BDD" w:rsidRPr="00BD7BBA" w:rsidRDefault="00C87BDD" w:rsidP="00C87BDD">
            <w:pPr>
              <w:spacing w:after="0" w:line="240" w:lineRule="auto"/>
              <w:jc w:val="center"/>
              <w:rPr>
                <w:rFonts w:ascii="Times New Roman" w:hAnsi="Times New Roman"/>
                <w:i/>
                <w:color w:val="000000"/>
                <w:sz w:val="24"/>
                <w:szCs w:val="24"/>
              </w:rPr>
            </w:pPr>
            <w:r w:rsidRPr="00BD7BBA">
              <w:rPr>
                <w:rFonts w:ascii="Times New Roman" w:hAnsi="Times New Roman"/>
                <w:i/>
                <w:color w:val="000000"/>
                <w:sz w:val="24"/>
                <w:szCs w:val="24"/>
              </w:rPr>
              <w:t>Frequency</w:t>
            </w:r>
          </w:p>
        </w:tc>
        <w:tc>
          <w:tcPr>
            <w:tcW w:w="1890" w:type="dxa"/>
          </w:tcPr>
          <w:p w:rsidR="00C87BDD" w:rsidRPr="00BD7BBA" w:rsidRDefault="00C87BDD" w:rsidP="00C87BDD">
            <w:pPr>
              <w:spacing w:after="0" w:line="240" w:lineRule="auto"/>
              <w:jc w:val="center"/>
              <w:rPr>
                <w:rFonts w:ascii="Times New Roman" w:hAnsi="Times New Roman"/>
                <w:i/>
                <w:color w:val="000000"/>
                <w:sz w:val="24"/>
                <w:szCs w:val="24"/>
              </w:rPr>
            </w:pPr>
            <w:r w:rsidRPr="00BD7BBA">
              <w:rPr>
                <w:rFonts w:ascii="Times New Roman" w:hAnsi="Times New Roman"/>
                <w:i/>
                <w:color w:val="000000"/>
                <w:sz w:val="24"/>
                <w:szCs w:val="24"/>
              </w:rPr>
              <w:t>Percentage</w:t>
            </w:r>
            <w:r>
              <w:rPr>
                <w:rFonts w:ascii="Times New Roman" w:hAnsi="Times New Roman"/>
                <w:i/>
                <w:color w:val="000000"/>
                <w:sz w:val="24"/>
                <w:szCs w:val="24"/>
              </w:rPr>
              <w:t>(%)</w:t>
            </w:r>
          </w:p>
        </w:tc>
      </w:tr>
      <w:tr w:rsidR="00C87BDD" w:rsidRPr="00BD7BBA" w:rsidTr="00F7792D">
        <w:tc>
          <w:tcPr>
            <w:tcW w:w="1771"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Educational level attained</w:t>
            </w:r>
          </w:p>
        </w:tc>
        <w:tc>
          <w:tcPr>
            <w:tcW w:w="3647" w:type="dxa"/>
          </w:tcPr>
          <w:p w:rsidR="00C87BDD" w:rsidRPr="00BD7BBA" w:rsidRDefault="00C87BDD" w:rsidP="00C87BDD">
            <w:pPr>
              <w:spacing w:after="0" w:line="240" w:lineRule="auto"/>
              <w:jc w:val="both"/>
              <w:rPr>
                <w:rFonts w:ascii="Times New Roman" w:hAnsi="Times New Roman"/>
                <w:b/>
                <w:bCs/>
                <w:color w:val="000000"/>
                <w:sz w:val="24"/>
                <w:szCs w:val="24"/>
              </w:rPr>
            </w:pPr>
            <w:r w:rsidRPr="00BD7BBA">
              <w:rPr>
                <w:rFonts w:ascii="Times New Roman" w:hAnsi="Times New Roman"/>
                <w:color w:val="000000"/>
                <w:sz w:val="24"/>
                <w:szCs w:val="24"/>
              </w:rPr>
              <w:t>Secondary level not completed</w:t>
            </w:r>
          </w:p>
          <w:p w:rsidR="00C87BDD" w:rsidRPr="00BD7BBA" w:rsidRDefault="00C87BDD" w:rsidP="00C87BDD">
            <w:pPr>
              <w:spacing w:after="0" w:line="240" w:lineRule="auto"/>
              <w:jc w:val="both"/>
              <w:rPr>
                <w:rFonts w:ascii="Times New Roman" w:hAnsi="Times New Roman"/>
                <w:color w:val="000000"/>
                <w:sz w:val="24"/>
                <w:szCs w:val="24"/>
              </w:rPr>
            </w:pP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Secondary level completed</w:t>
            </w:r>
          </w:p>
          <w:p w:rsidR="00C87BDD" w:rsidRPr="00BD7BBA" w:rsidRDefault="00C87BDD" w:rsidP="00C87BDD">
            <w:pPr>
              <w:spacing w:after="0" w:line="240" w:lineRule="auto"/>
              <w:jc w:val="both"/>
              <w:rPr>
                <w:rFonts w:ascii="Times New Roman" w:hAnsi="Times New Roman"/>
                <w:color w:val="000000"/>
                <w:sz w:val="24"/>
                <w:szCs w:val="24"/>
              </w:rPr>
            </w:pPr>
          </w:p>
          <w:p w:rsidR="00C87BDD" w:rsidRPr="00BD7BBA" w:rsidRDefault="00C87BDD" w:rsidP="00C87BDD">
            <w:pPr>
              <w:spacing w:after="0" w:line="240" w:lineRule="auto"/>
              <w:jc w:val="both"/>
              <w:rPr>
                <w:rFonts w:ascii="Times New Roman" w:hAnsi="Times New Roman"/>
                <w:b/>
                <w:bCs/>
                <w:color w:val="000000"/>
                <w:sz w:val="24"/>
                <w:szCs w:val="24"/>
              </w:rPr>
            </w:pPr>
            <w:r w:rsidRPr="00BD7BBA">
              <w:rPr>
                <w:rFonts w:ascii="Times New Roman" w:hAnsi="Times New Roman"/>
                <w:color w:val="000000"/>
                <w:sz w:val="24"/>
                <w:szCs w:val="24"/>
              </w:rPr>
              <w:t>Tertiary level (career) completed</w:t>
            </w:r>
          </w:p>
        </w:tc>
        <w:tc>
          <w:tcPr>
            <w:tcW w:w="180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14</w:t>
            </w:r>
          </w:p>
          <w:p w:rsidR="00C87BDD" w:rsidRPr="00BD7BBA" w:rsidRDefault="00C87BDD" w:rsidP="00C87BDD">
            <w:pPr>
              <w:spacing w:after="0" w:line="240" w:lineRule="auto"/>
              <w:jc w:val="center"/>
              <w:rPr>
                <w:rFonts w:ascii="Times New Roman" w:hAnsi="Times New Roman"/>
                <w:bCs/>
                <w:color w:val="000000"/>
                <w:sz w:val="24"/>
                <w:szCs w:val="24"/>
              </w:rPr>
            </w:pPr>
          </w:p>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26</w:t>
            </w:r>
          </w:p>
          <w:p w:rsidR="00C87BDD" w:rsidRPr="00BD7BBA" w:rsidRDefault="00C87BDD" w:rsidP="00C87BDD">
            <w:pPr>
              <w:spacing w:after="0" w:line="240" w:lineRule="auto"/>
              <w:jc w:val="center"/>
              <w:rPr>
                <w:rFonts w:ascii="Times New Roman" w:hAnsi="Times New Roman"/>
                <w:bCs/>
                <w:color w:val="000000"/>
                <w:sz w:val="24"/>
                <w:szCs w:val="24"/>
              </w:rPr>
            </w:pPr>
          </w:p>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14</w:t>
            </w:r>
          </w:p>
        </w:tc>
        <w:tc>
          <w:tcPr>
            <w:tcW w:w="189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25.9</w:t>
            </w:r>
          </w:p>
          <w:p w:rsidR="00C87BDD" w:rsidRPr="00BD7BBA" w:rsidRDefault="00C87BDD" w:rsidP="00C87BDD">
            <w:pPr>
              <w:spacing w:after="0" w:line="240" w:lineRule="auto"/>
              <w:jc w:val="center"/>
              <w:rPr>
                <w:rFonts w:ascii="Times New Roman" w:hAnsi="Times New Roman"/>
                <w:bCs/>
                <w:color w:val="000000"/>
                <w:sz w:val="24"/>
                <w:szCs w:val="24"/>
              </w:rPr>
            </w:pPr>
          </w:p>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48.2</w:t>
            </w:r>
          </w:p>
          <w:p w:rsidR="00C87BDD" w:rsidRPr="00BD7BBA" w:rsidRDefault="00C87BDD" w:rsidP="00C87BDD">
            <w:pPr>
              <w:spacing w:after="0" w:line="240" w:lineRule="auto"/>
              <w:jc w:val="center"/>
              <w:rPr>
                <w:rFonts w:ascii="Times New Roman" w:hAnsi="Times New Roman"/>
                <w:bCs/>
                <w:color w:val="000000"/>
                <w:sz w:val="24"/>
                <w:szCs w:val="24"/>
              </w:rPr>
            </w:pPr>
          </w:p>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25.9</w:t>
            </w:r>
          </w:p>
        </w:tc>
      </w:tr>
      <w:tr w:rsidR="00C87BDD" w:rsidRPr="00BD7BBA" w:rsidTr="00F7792D">
        <w:tc>
          <w:tcPr>
            <w:tcW w:w="1771"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lastRenderedPageBreak/>
              <w:t>Years  since left school</w:t>
            </w:r>
          </w:p>
        </w:tc>
        <w:tc>
          <w:tcPr>
            <w:tcW w:w="3647"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&lt;10</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11-20</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&gt;21</w:t>
            </w:r>
          </w:p>
        </w:tc>
        <w:tc>
          <w:tcPr>
            <w:tcW w:w="180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34</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12</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08</w:t>
            </w:r>
          </w:p>
        </w:tc>
        <w:tc>
          <w:tcPr>
            <w:tcW w:w="189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63</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22.2</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14.8</w:t>
            </w:r>
          </w:p>
        </w:tc>
      </w:tr>
      <w:tr w:rsidR="00C87BDD" w:rsidRPr="00BD7BBA" w:rsidTr="00F7792D">
        <w:tc>
          <w:tcPr>
            <w:tcW w:w="1771"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School environment setting</w:t>
            </w:r>
          </w:p>
        </w:tc>
        <w:tc>
          <w:tcPr>
            <w:tcW w:w="3647"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Urban</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Peri-urban</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Rural </w:t>
            </w:r>
          </w:p>
        </w:tc>
        <w:tc>
          <w:tcPr>
            <w:tcW w:w="180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26</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17</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11</w:t>
            </w:r>
          </w:p>
        </w:tc>
        <w:tc>
          <w:tcPr>
            <w:tcW w:w="189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48.1</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31.5</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20.4</w:t>
            </w:r>
          </w:p>
        </w:tc>
      </w:tr>
      <w:tr w:rsidR="00C87BDD" w:rsidRPr="00BD7BBA" w:rsidTr="00F7792D">
        <w:tc>
          <w:tcPr>
            <w:tcW w:w="1771"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Occupation/ employment sector</w:t>
            </w:r>
          </w:p>
        </w:tc>
        <w:tc>
          <w:tcPr>
            <w:tcW w:w="3647"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Formal employment(salaried)</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Informal employment(self)</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Unemployed(not earning)</w:t>
            </w:r>
          </w:p>
        </w:tc>
        <w:tc>
          <w:tcPr>
            <w:tcW w:w="180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20</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22</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12</w:t>
            </w:r>
          </w:p>
        </w:tc>
        <w:tc>
          <w:tcPr>
            <w:tcW w:w="189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37.0</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40.7</w:t>
            </w:r>
          </w:p>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22.2</w:t>
            </w:r>
          </w:p>
        </w:tc>
      </w:tr>
      <w:tr w:rsidR="00C87BDD" w:rsidRPr="00BD7BBA" w:rsidTr="00F7792D">
        <w:tc>
          <w:tcPr>
            <w:tcW w:w="1771"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Total </w:t>
            </w:r>
          </w:p>
        </w:tc>
        <w:tc>
          <w:tcPr>
            <w:tcW w:w="3647" w:type="dxa"/>
          </w:tcPr>
          <w:p w:rsidR="00C87BDD" w:rsidRPr="00BD7BBA" w:rsidRDefault="00C87BDD" w:rsidP="00C87BDD">
            <w:pPr>
              <w:spacing w:after="0" w:line="240" w:lineRule="auto"/>
              <w:jc w:val="both"/>
              <w:rPr>
                <w:rFonts w:ascii="Times New Roman" w:hAnsi="Times New Roman"/>
                <w:color w:val="000000"/>
                <w:sz w:val="24"/>
                <w:szCs w:val="24"/>
              </w:rPr>
            </w:pPr>
          </w:p>
        </w:tc>
        <w:tc>
          <w:tcPr>
            <w:tcW w:w="180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54</w:t>
            </w:r>
          </w:p>
        </w:tc>
        <w:tc>
          <w:tcPr>
            <w:tcW w:w="1890" w:type="dxa"/>
          </w:tcPr>
          <w:p w:rsidR="00C87BDD" w:rsidRPr="00BD7BBA" w:rsidRDefault="00C87BDD" w:rsidP="00C87BDD">
            <w:pPr>
              <w:spacing w:after="0" w:line="240" w:lineRule="auto"/>
              <w:jc w:val="center"/>
              <w:rPr>
                <w:rFonts w:ascii="Times New Roman" w:hAnsi="Times New Roman"/>
                <w:color w:val="000000"/>
                <w:sz w:val="24"/>
                <w:szCs w:val="24"/>
              </w:rPr>
            </w:pPr>
            <w:r w:rsidRPr="00BD7BBA">
              <w:rPr>
                <w:rFonts w:ascii="Times New Roman" w:hAnsi="Times New Roman"/>
                <w:color w:val="000000"/>
                <w:sz w:val="24"/>
                <w:szCs w:val="24"/>
              </w:rPr>
              <w:t>100%</w:t>
            </w:r>
          </w:p>
        </w:tc>
      </w:tr>
    </w:tbl>
    <w:p w:rsidR="00C87BDD" w:rsidRPr="00BD7BBA" w:rsidRDefault="00C87BDD" w:rsidP="00C87BDD">
      <w:pPr>
        <w:spacing w:after="0" w:line="240" w:lineRule="auto"/>
        <w:jc w:val="both"/>
        <w:rPr>
          <w:rFonts w:ascii="Times New Roman" w:hAnsi="Times New Roman"/>
          <w:color w:val="000000"/>
          <w:sz w:val="24"/>
          <w:szCs w:val="24"/>
        </w:rPr>
      </w:pPr>
    </w:p>
    <w:p w:rsidR="00C87BDD"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From the above table, a majority of respondents (63%) left school less than 10 years ago. School leavers found opportunities from wetlands to get startup capital </w:t>
      </w:r>
      <w:r w:rsidR="00954F56">
        <w:rPr>
          <w:rFonts w:ascii="Times New Roman" w:hAnsi="Times New Roman"/>
          <w:color w:val="000000"/>
          <w:sz w:val="24"/>
          <w:szCs w:val="24"/>
        </w:rPr>
        <w:t xml:space="preserve">(Asimo, 2007) </w:t>
      </w:r>
      <w:r w:rsidRPr="00BD7BBA">
        <w:rPr>
          <w:rFonts w:ascii="Times New Roman" w:hAnsi="Times New Roman"/>
          <w:color w:val="000000"/>
          <w:sz w:val="24"/>
          <w:szCs w:val="24"/>
        </w:rPr>
        <w:t xml:space="preserve">for other businesses.  Interestingly some respondents (48.1%) studied in urban schools.  </w:t>
      </w:r>
    </w:p>
    <w:p w:rsidR="00BE172F" w:rsidRPr="00BD7BBA" w:rsidRDefault="00BE172F" w:rsidP="00C87BDD">
      <w:pPr>
        <w:spacing w:after="0" w:line="240" w:lineRule="auto"/>
        <w:jc w:val="both"/>
        <w:rPr>
          <w:rFonts w:ascii="Times New Roman" w:hAnsi="Times New Roman"/>
          <w:color w:val="000000"/>
          <w:sz w:val="24"/>
          <w:szCs w:val="24"/>
        </w:rPr>
      </w:pPr>
    </w:p>
    <w:p w:rsidR="00BD6927" w:rsidRPr="00BD7BBA" w:rsidRDefault="00C87BDD" w:rsidP="00BD6927">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The use of wetland </w:t>
      </w:r>
      <w:r w:rsidR="00BD6927" w:rsidRPr="00BD7BBA">
        <w:rPr>
          <w:rFonts w:ascii="Times New Roman" w:hAnsi="Times New Roman"/>
          <w:color w:val="000000"/>
          <w:sz w:val="24"/>
          <w:szCs w:val="24"/>
        </w:rPr>
        <w:t>resources</w:t>
      </w:r>
      <w:r w:rsidRPr="00BD7BBA">
        <w:rPr>
          <w:rFonts w:ascii="Times New Roman" w:hAnsi="Times New Roman"/>
          <w:color w:val="000000"/>
          <w:sz w:val="24"/>
          <w:szCs w:val="24"/>
        </w:rPr>
        <w:t xml:space="preserve"> was </w:t>
      </w:r>
      <w:r w:rsidR="00BD6927">
        <w:rPr>
          <w:rFonts w:ascii="Times New Roman" w:hAnsi="Times New Roman"/>
          <w:color w:val="000000"/>
          <w:sz w:val="24"/>
          <w:szCs w:val="24"/>
        </w:rPr>
        <w:t xml:space="preserve">categorized and graded </w:t>
      </w:r>
      <w:r w:rsidRPr="00BD7BBA">
        <w:rPr>
          <w:rFonts w:ascii="Times New Roman" w:hAnsi="Times New Roman"/>
          <w:color w:val="000000"/>
          <w:sz w:val="24"/>
          <w:szCs w:val="24"/>
        </w:rPr>
        <w:t>using a 3-Likerts scale</w:t>
      </w:r>
      <w:r w:rsidR="00BD6927">
        <w:rPr>
          <w:rFonts w:ascii="Times New Roman" w:hAnsi="Times New Roman"/>
          <w:color w:val="000000"/>
          <w:sz w:val="24"/>
          <w:szCs w:val="24"/>
        </w:rPr>
        <w:t xml:space="preserve"> as shown in Table 3</w:t>
      </w:r>
      <w:r w:rsidRPr="00BD7BBA">
        <w:rPr>
          <w:rFonts w:ascii="Times New Roman" w:hAnsi="Times New Roman"/>
          <w:color w:val="000000"/>
          <w:sz w:val="24"/>
          <w:szCs w:val="24"/>
        </w:rPr>
        <w:t>.</w:t>
      </w:r>
      <w:r w:rsidR="00BD6927">
        <w:rPr>
          <w:rFonts w:ascii="Times New Roman" w:hAnsi="Times New Roman"/>
          <w:color w:val="000000"/>
          <w:sz w:val="24"/>
          <w:szCs w:val="24"/>
        </w:rPr>
        <w:t xml:space="preserve"> (</w:t>
      </w:r>
      <w:r w:rsidR="00BD6927" w:rsidRPr="00BD7BBA">
        <w:rPr>
          <w:rFonts w:ascii="Times New Roman" w:hAnsi="Times New Roman"/>
          <w:color w:val="000000"/>
          <w:sz w:val="24"/>
          <w:szCs w:val="24"/>
        </w:rPr>
        <w:t>L=Little; A=Average and M = Much</w:t>
      </w:r>
      <w:r w:rsidR="00BD6927">
        <w:rPr>
          <w:rFonts w:ascii="Times New Roman" w:hAnsi="Times New Roman"/>
          <w:color w:val="000000"/>
          <w:sz w:val="24"/>
          <w:szCs w:val="24"/>
        </w:rPr>
        <w:t>)</w:t>
      </w:r>
    </w:p>
    <w:p w:rsidR="00BE172F" w:rsidRPr="00BD7BBA" w:rsidRDefault="00BE172F" w:rsidP="00C87BDD">
      <w:pPr>
        <w:spacing w:after="0" w:line="240" w:lineRule="auto"/>
        <w:jc w:val="both"/>
        <w:rPr>
          <w:rFonts w:ascii="Times New Roman" w:hAnsi="Times New Roman"/>
          <w:b/>
          <w:bCs/>
          <w:color w:val="000000"/>
          <w:sz w:val="24"/>
          <w:szCs w:val="24"/>
        </w:rPr>
      </w:pPr>
    </w:p>
    <w:p w:rsidR="00C87BDD" w:rsidRPr="00BD7BBA" w:rsidRDefault="00C87BDD" w:rsidP="00C87BDD">
      <w:pPr>
        <w:pStyle w:val="Heading2"/>
        <w:spacing w:before="0" w:beforeAutospacing="0" w:after="0" w:afterAutospacing="0"/>
        <w:rPr>
          <w:color w:val="000000"/>
          <w:sz w:val="24"/>
          <w:szCs w:val="24"/>
        </w:rPr>
      </w:pPr>
      <w:bookmarkStart w:id="21" w:name="_Toc382219578"/>
      <w:r w:rsidRPr="00BD7BBA">
        <w:rPr>
          <w:color w:val="000000"/>
          <w:sz w:val="24"/>
          <w:szCs w:val="24"/>
        </w:rPr>
        <w:t xml:space="preserve">Table 3: </w:t>
      </w:r>
      <w:r w:rsidR="00BD6927">
        <w:rPr>
          <w:color w:val="000000"/>
          <w:sz w:val="24"/>
          <w:szCs w:val="24"/>
        </w:rPr>
        <w:t>W</w:t>
      </w:r>
      <w:r w:rsidRPr="00BD7BBA">
        <w:rPr>
          <w:color w:val="000000"/>
          <w:sz w:val="24"/>
          <w:szCs w:val="24"/>
        </w:rPr>
        <w:t>etland resources of Pece wetland and the percentage level of their usage at households per population</w:t>
      </w:r>
      <w:bookmarkEnd w:id="21"/>
      <w:r w:rsidRPr="00BD7BBA">
        <w:rPr>
          <w:color w:val="000000"/>
          <w:sz w:val="24"/>
          <w:szCs w:val="24"/>
        </w:rPr>
        <w:t xml:space="preserve"> </w:t>
      </w:r>
    </w:p>
    <w:p w:rsidR="00C87BDD" w:rsidRPr="00BD7BBA" w:rsidRDefault="00C87BDD" w:rsidP="00C87BDD">
      <w:pPr>
        <w:tabs>
          <w:tab w:val="left" w:pos="90"/>
        </w:tabs>
        <w:spacing w:after="0" w:line="240" w:lineRule="auto"/>
        <w:ind w:left="1354" w:hanging="1354"/>
        <w:jc w:val="both"/>
        <w:rPr>
          <w:rFonts w:ascii="Times New Roman" w:hAnsi="Times New Roman"/>
          <w:color w:val="000000"/>
          <w:sz w:val="24"/>
          <w:szCs w:val="24"/>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0"/>
        <w:gridCol w:w="540"/>
        <w:gridCol w:w="630"/>
        <w:gridCol w:w="540"/>
        <w:gridCol w:w="585"/>
        <w:gridCol w:w="570"/>
        <w:gridCol w:w="15"/>
        <w:gridCol w:w="540"/>
        <w:gridCol w:w="540"/>
        <w:gridCol w:w="720"/>
        <w:gridCol w:w="630"/>
        <w:gridCol w:w="540"/>
        <w:gridCol w:w="630"/>
        <w:gridCol w:w="630"/>
        <w:gridCol w:w="630"/>
        <w:gridCol w:w="630"/>
        <w:gridCol w:w="630"/>
      </w:tblGrid>
      <w:tr w:rsidR="00C87BDD" w:rsidRPr="00BD7BBA" w:rsidTr="00F7792D">
        <w:tc>
          <w:tcPr>
            <w:tcW w:w="1170" w:type="dxa"/>
          </w:tcPr>
          <w:p w:rsidR="00C87BDD" w:rsidRPr="00BD7BBA" w:rsidRDefault="00C87BDD" w:rsidP="00C87BDD">
            <w:pPr>
              <w:spacing w:after="0" w:line="240" w:lineRule="auto"/>
              <w:jc w:val="both"/>
              <w:rPr>
                <w:rFonts w:ascii="Times New Roman" w:hAnsi="Times New Roman"/>
                <w:i/>
                <w:color w:val="000000"/>
              </w:rPr>
            </w:pPr>
            <w:r w:rsidRPr="00BD7BBA">
              <w:rPr>
                <w:rFonts w:ascii="Times New Roman" w:hAnsi="Times New Roman"/>
                <w:i/>
                <w:color w:val="000000"/>
              </w:rPr>
              <w:t xml:space="preserve">Household </w:t>
            </w:r>
          </w:p>
          <w:p w:rsidR="00C87BDD" w:rsidRPr="00BD7BBA" w:rsidRDefault="00C87BDD" w:rsidP="00C87BDD">
            <w:pPr>
              <w:spacing w:after="0" w:line="240" w:lineRule="auto"/>
              <w:jc w:val="both"/>
              <w:rPr>
                <w:rFonts w:ascii="Times New Roman" w:hAnsi="Times New Roman"/>
                <w:i/>
                <w:color w:val="000000"/>
              </w:rPr>
            </w:pPr>
            <w:r w:rsidRPr="00BD7BBA">
              <w:rPr>
                <w:rFonts w:ascii="Times New Roman" w:hAnsi="Times New Roman"/>
                <w:i/>
                <w:color w:val="000000"/>
              </w:rPr>
              <w:t>population</w:t>
            </w:r>
          </w:p>
        </w:tc>
        <w:tc>
          <w:tcPr>
            <w:tcW w:w="1710" w:type="dxa"/>
            <w:gridSpan w:val="3"/>
          </w:tcPr>
          <w:p w:rsidR="00C87BDD" w:rsidRPr="00BD7BBA" w:rsidRDefault="00C87BDD" w:rsidP="00C87BDD">
            <w:pPr>
              <w:spacing w:after="0" w:line="240" w:lineRule="auto"/>
              <w:jc w:val="center"/>
              <w:rPr>
                <w:rFonts w:ascii="Times New Roman" w:hAnsi="Times New Roman"/>
                <w:i/>
                <w:color w:val="000000"/>
              </w:rPr>
            </w:pPr>
            <w:r w:rsidRPr="00BD7BBA">
              <w:rPr>
                <w:rFonts w:ascii="Times New Roman" w:hAnsi="Times New Roman"/>
                <w:i/>
                <w:color w:val="000000"/>
              </w:rPr>
              <w:t>Papyrus/</w:t>
            </w:r>
          </w:p>
          <w:p w:rsidR="00C87BDD" w:rsidRPr="00BD7BBA" w:rsidRDefault="00C87BDD" w:rsidP="00C87BDD">
            <w:pPr>
              <w:spacing w:after="0" w:line="240" w:lineRule="auto"/>
              <w:jc w:val="center"/>
              <w:rPr>
                <w:rFonts w:ascii="Times New Roman" w:hAnsi="Times New Roman"/>
                <w:i/>
                <w:color w:val="000000"/>
              </w:rPr>
            </w:pPr>
            <w:r w:rsidRPr="00BD7BBA">
              <w:rPr>
                <w:rFonts w:ascii="Times New Roman" w:hAnsi="Times New Roman"/>
                <w:i/>
                <w:color w:val="000000"/>
              </w:rPr>
              <w:t>Grass/ree</w:t>
            </w:r>
          </w:p>
        </w:tc>
        <w:tc>
          <w:tcPr>
            <w:tcW w:w="1710" w:type="dxa"/>
            <w:gridSpan w:val="4"/>
          </w:tcPr>
          <w:p w:rsidR="00C87BDD" w:rsidRPr="00BD7BBA" w:rsidRDefault="00C87BDD" w:rsidP="00C87BDD">
            <w:pPr>
              <w:spacing w:after="0" w:line="240" w:lineRule="auto"/>
              <w:jc w:val="center"/>
              <w:rPr>
                <w:rFonts w:ascii="Times New Roman" w:hAnsi="Times New Roman"/>
                <w:i/>
                <w:color w:val="000000"/>
              </w:rPr>
            </w:pPr>
            <w:r w:rsidRPr="00BD7BBA">
              <w:rPr>
                <w:rFonts w:ascii="Times New Roman" w:hAnsi="Times New Roman"/>
                <w:i/>
                <w:color w:val="000000"/>
              </w:rPr>
              <w:t>Water</w:t>
            </w:r>
          </w:p>
          <w:p w:rsidR="00C87BDD" w:rsidRPr="00BD7BBA" w:rsidRDefault="00C87BDD" w:rsidP="00C87BDD">
            <w:pPr>
              <w:spacing w:after="0" w:line="240" w:lineRule="auto"/>
              <w:jc w:val="center"/>
              <w:rPr>
                <w:rFonts w:ascii="Times New Roman" w:hAnsi="Times New Roman"/>
                <w:i/>
                <w:color w:val="000000"/>
              </w:rPr>
            </w:pPr>
          </w:p>
        </w:tc>
        <w:tc>
          <w:tcPr>
            <w:tcW w:w="1890" w:type="dxa"/>
            <w:gridSpan w:val="3"/>
          </w:tcPr>
          <w:p w:rsidR="00C87BDD" w:rsidRPr="00BD7BBA" w:rsidRDefault="00C87BDD" w:rsidP="00C87BDD">
            <w:pPr>
              <w:spacing w:after="0" w:line="240" w:lineRule="auto"/>
              <w:jc w:val="center"/>
              <w:rPr>
                <w:rFonts w:ascii="Times New Roman" w:hAnsi="Times New Roman"/>
                <w:i/>
                <w:color w:val="000000"/>
              </w:rPr>
            </w:pPr>
            <w:r w:rsidRPr="00BD7BBA">
              <w:rPr>
                <w:rFonts w:ascii="Times New Roman" w:hAnsi="Times New Roman"/>
                <w:i/>
                <w:color w:val="000000"/>
              </w:rPr>
              <w:t>Animals</w:t>
            </w:r>
          </w:p>
          <w:p w:rsidR="00C87BDD" w:rsidRPr="00BD7BBA" w:rsidRDefault="00C87BDD" w:rsidP="00C87BDD">
            <w:pPr>
              <w:spacing w:after="0" w:line="240" w:lineRule="auto"/>
              <w:jc w:val="center"/>
              <w:rPr>
                <w:rFonts w:ascii="Times New Roman" w:hAnsi="Times New Roman"/>
                <w:i/>
                <w:color w:val="000000"/>
              </w:rPr>
            </w:pPr>
          </w:p>
        </w:tc>
        <w:tc>
          <w:tcPr>
            <w:tcW w:w="1800" w:type="dxa"/>
            <w:gridSpan w:val="3"/>
          </w:tcPr>
          <w:p w:rsidR="00C87BDD" w:rsidRPr="00BD7BBA" w:rsidRDefault="00C87BDD" w:rsidP="00C87BDD">
            <w:pPr>
              <w:spacing w:after="0" w:line="240" w:lineRule="auto"/>
              <w:jc w:val="center"/>
              <w:rPr>
                <w:rFonts w:ascii="Times New Roman" w:hAnsi="Times New Roman"/>
                <w:i/>
                <w:color w:val="000000"/>
              </w:rPr>
            </w:pPr>
            <w:r w:rsidRPr="00BD7BBA">
              <w:rPr>
                <w:rFonts w:ascii="Times New Roman" w:hAnsi="Times New Roman"/>
                <w:i/>
                <w:color w:val="000000"/>
              </w:rPr>
              <w:t>Agriculture /Food items /crops</w:t>
            </w:r>
          </w:p>
          <w:p w:rsidR="00C87BDD" w:rsidRPr="00BD7BBA" w:rsidRDefault="00C87BDD" w:rsidP="00C87BDD">
            <w:pPr>
              <w:spacing w:after="0" w:line="240" w:lineRule="auto"/>
              <w:jc w:val="center"/>
              <w:rPr>
                <w:rFonts w:ascii="Times New Roman" w:hAnsi="Times New Roman"/>
                <w:i/>
                <w:color w:val="000000"/>
              </w:rPr>
            </w:pPr>
          </w:p>
        </w:tc>
        <w:tc>
          <w:tcPr>
            <w:tcW w:w="1890" w:type="dxa"/>
            <w:gridSpan w:val="3"/>
          </w:tcPr>
          <w:p w:rsidR="00C87BDD" w:rsidRPr="00BD7BBA" w:rsidRDefault="00C87BDD" w:rsidP="00C87BDD">
            <w:pPr>
              <w:spacing w:after="0" w:line="240" w:lineRule="auto"/>
              <w:jc w:val="center"/>
              <w:rPr>
                <w:rFonts w:ascii="Times New Roman" w:hAnsi="Times New Roman"/>
                <w:i/>
                <w:color w:val="000000"/>
              </w:rPr>
            </w:pPr>
            <w:r w:rsidRPr="00BD7BBA">
              <w:rPr>
                <w:rFonts w:ascii="Times New Roman" w:hAnsi="Times New Roman"/>
                <w:i/>
                <w:color w:val="000000"/>
              </w:rPr>
              <w:t>Soil/clay/</w:t>
            </w:r>
          </w:p>
          <w:p w:rsidR="00C87BDD" w:rsidRPr="00BD7BBA" w:rsidRDefault="00C87BDD" w:rsidP="00C87BDD">
            <w:pPr>
              <w:spacing w:after="0" w:line="240" w:lineRule="auto"/>
              <w:jc w:val="center"/>
              <w:rPr>
                <w:rFonts w:ascii="Times New Roman" w:hAnsi="Times New Roman"/>
                <w:i/>
                <w:color w:val="000000"/>
              </w:rPr>
            </w:pPr>
            <w:r w:rsidRPr="00BD7BBA">
              <w:rPr>
                <w:rFonts w:ascii="Times New Roman" w:hAnsi="Times New Roman"/>
                <w:i/>
                <w:color w:val="000000"/>
              </w:rPr>
              <w:t>Sand</w:t>
            </w:r>
          </w:p>
          <w:p w:rsidR="00C87BDD" w:rsidRPr="00BD7BBA" w:rsidRDefault="00C87BDD" w:rsidP="00C87BDD">
            <w:pPr>
              <w:spacing w:after="0" w:line="240" w:lineRule="auto"/>
              <w:jc w:val="center"/>
              <w:rPr>
                <w:rFonts w:ascii="Times New Roman" w:hAnsi="Times New Roman"/>
                <w:i/>
                <w:color w:val="000000"/>
              </w:rPr>
            </w:pPr>
          </w:p>
        </w:tc>
      </w:tr>
      <w:tr w:rsidR="00C87BDD" w:rsidRPr="00BD7BBA" w:rsidTr="00F7792D">
        <w:tc>
          <w:tcPr>
            <w:tcW w:w="1170" w:type="dxa"/>
          </w:tcPr>
          <w:p w:rsidR="00C87BDD" w:rsidRPr="00BD7BBA" w:rsidRDefault="00C87BDD" w:rsidP="00C87BDD">
            <w:pPr>
              <w:spacing w:after="0" w:line="240" w:lineRule="auto"/>
              <w:jc w:val="both"/>
              <w:rPr>
                <w:rFonts w:ascii="Times New Roman" w:hAnsi="Times New Roman"/>
                <w:color w:val="000000"/>
                <w:sz w:val="24"/>
                <w:szCs w:val="24"/>
              </w:rPr>
            </w:pP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L</w:t>
            </w:r>
          </w:p>
        </w:tc>
        <w:tc>
          <w:tcPr>
            <w:tcW w:w="630" w:type="dxa"/>
          </w:tcPr>
          <w:p w:rsidR="00C87BDD" w:rsidRPr="00BD7BBA" w:rsidRDefault="00C87BDD" w:rsidP="00C87BDD">
            <w:pPr>
              <w:spacing w:after="0" w:line="240" w:lineRule="auto"/>
              <w:ind w:left="162"/>
              <w:jc w:val="both"/>
              <w:rPr>
                <w:rFonts w:ascii="Times New Roman" w:hAnsi="Times New Roman"/>
                <w:color w:val="000000"/>
                <w:sz w:val="18"/>
                <w:szCs w:val="18"/>
              </w:rPr>
            </w:pPr>
            <w:r w:rsidRPr="00BD7BBA">
              <w:rPr>
                <w:rFonts w:ascii="Times New Roman" w:hAnsi="Times New Roman"/>
                <w:color w:val="000000"/>
                <w:sz w:val="18"/>
                <w:szCs w:val="18"/>
              </w:rPr>
              <w:t>A</w:t>
            </w:r>
          </w:p>
        </w:tc>
        <w:tc>
          <w:tcPr>
            <w:tcW w:w="540" w:type="dxa"/>
          </w:tcPr>
          <w:p w:rsidR="00C87BDD" w:rsidRPr="00BD7BBA" w:rsidRDefault="00C87BDD" w:rsidP="00C87BDD">
            <w:pPr>
              <w:spacing w:after="0" w:line="240" w:lineRule="auto"/>
              <w:ind w:left="264"/>
              <w:jc w:val="both"/>
              <w:rPr>
                <w:rFonts w:ascii="Times New Roman" w:hAnsi="Times New Roman"/>
                <w:color w:val="000000"/>
                <w:sz w:val="18"/>
                <w:szCs w:val="18"/>
              </w:rPr>
            </w:pPr>
            <w:r w:rsidRPr="00BD7BBA">
              <w:rPr>
                <w:rFonts w:ascii="Times New Roman" w:hAnsi="Times New Roman"/>
                <w:color w:val="000000"/>
                <w:sz w:val="18"/>
                <w:szCs w:val="18"/>
              </w:rPr>
              <w:t>M</w:t>
            </w:r>
          </w:p>
        </w:tc>
        <w:tc>
          <w:tcPr>
            <w:tcW w:w="585"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L</w:t>
            </w:r>
          </w:p>
        </w:tc>
        <w:tc>
          <w:tcPr>
            <w:tcW w:w="570" w:type="dxa"/>
          </w:tcPr>
          <w:p w:rsidR="00C87BDD" w:rsidRPr="00BD7BBA" w:rsidRDefault="00C87BDD" w:rsidP="00C87BDD">
            <w:pPr>
              <w:spacing w:after="0" w:line="240" w:lineRule="auto"/>
              <w:ind w:left="102"/>
              <w:jc w:val="both"/>
              <w:rPr>
                <w:rFonts w:ascii="Times New Roman" w:hAnsi="Times New Roman"/>
                <w:color w:val="000000"/>
                <w:sz w:val="18"/>
                <w:szCs w:val="18"/>
              </w:rPr>
            </w:pPr>
            <w:r w:rsidRPr="00BD7BBA">
              <w:rPr>
                <w:rFonts w:ascii="Times New Roman" w:hAnsi="Times New Roman"/>
                <w:color w:val="000000"/>
                <w:sz w:val="18"/>
                <w:szCs w:val="18"/>
              </w:rPr>
              <w:t>A</w:t>
            </w:r>
          </w:p>
        </w:tc>
        <w:tc>
          <w:tcPr>
            <w:tcW w:w="555" w:type="dxa"/>
            <w:gridSpan w:val="2"/>
          </w:tcPr>
          <w:p w:rsidR="00C87BDD" w:rsidRPr="00BD7BBA" w:rsidRDefault="00C87BDD" w:rsidP="00C87BDD">
            <w:pPr>
              <w:spacing w:after="0" w:line="240" w:lineRule="auto"/>
              <w:ind w:left="9"/>
              <w:jc w:val="both"/>
              <w:rPr>
                <w:rFonts w:ascii="Times New Roman" w:hAnsi="Times New Roman"/>
                <w:color w:val="000000"/>
                <w:sz w:val="18"/>
                <w:szCs w:val="18"/>
              </w:rPr>
            </w:pPr>
            <w:r w:rsidRPr="00BD7BBA">
              <w:rPr>
                <w:rFonts w:ascii="Times New Roman" w:hAnsi="Times New Roman"/>
                <w:color w:val="000000"/>
                <w:sz w:val="18"/>
                <w:szCs w:val="18"/>
              </w:rPr>
              <w:t>M</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 xml:space="preserve"> L</w:t>
            </w:r>
          </w:p>
        </w:tc>
        <w:tc>
          <w:tcPr>
            <w:tcW w:w="720" w:type="dxa"/>
          </w:tcPr>
          <w:p w:rsidR="00C87BDD" w:rsidRPr="00BD7BBA" w:rsidRDefault="00C87BDD" w:rsidP="00C87BDD">
            <w:pPr>
              <w:spacing w:after="0" w:line="240" w:lineRule="auto"/>
              <w:ind w:left="117"/>
              <w:jc w:val="both"/>
              <w:rPr>
                <w:rFonts w:ascii="Times New Roman" w:hAnsi="Times New Roman"/>
                <w:color w:val="000000"/>
                <w:sz w:val="18"/>
                <w:szCs w:val="18"/>
              </w:rPr>
            </w:pPr>
            <w:r w:rsidRPr="00BD7BBA">
              <w:rPr>
                <w:rFonts w:ascii="Times New Roman" w:hAnsi="Times New Roman"/>
                <w:color w:val="000000"/>
                <w:sz w:val="18"/>
                <w:szCs w:val="18"/>
              </w:rPr>
              <w:t>A</w:t>
            </w:r>
          </w:p>
        </w:tc>
        <w:tc>
          <w:tcPr>
            <w:tcW w:w="630" w:type="dxa"/>
          </w:tcPr>
          <w:p w:rsidR="00C87BDD" w:rsidRPr="00BD7BBA" w:rsidRDefault="00C87BDD" w:rsidP="00C87BDD">
            <w:pPr>
              <w:spacing w:after="0" w:line="240" w:lineRule="auto"/>
              <w:ind w:left="189"/>
              <w:jc w:val="both"/>
              <w:rPr>
                <w:rFonts w:ascii="Times New Roman" w:hAnsi="Times New Roman"/>
                <w:color w:val="000000"/>
                <w:sz w:val="18"/>
                <w:szCs w:val="18"/>
              </w:rPr>
            </w:pPr>
            <w:r w:rsidRPr="00BD7BBA">
              <w:rPr>
                <w:rFonts w:ascii="Times New Roman" w:hAnsi="Times New Roman"/>
                <w:color w:val="000000"/>
                <w:sz w:val="18"/>
                <w:szCs w:val="18"/>
              </w:rPr>
              <w:t>M</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L</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A</w:t>
            </w:r>
          </w:p>
        </w:tc>
        <w:tc>
          <w:tcPr>
            <w:tcW w:w="630" w:type="dxa"/>
          </w:tcPr>
          <w:p w:rsidR="00C87BDD" w:rsidRPr="00BD7BBA" w:rsidRDefault="00C87BDD" w:rsidP="00C87BDD">
            <w:pPr>
              <w:spacing w:after="0" w:line="240" w:lineRule="auto"/>
              <w:ind w:left="27"/>
              <w:jc w:val="both"/>
              <w:rPr>
                <w:rFonts w:ascii="Times New Roman" w:hAnsi="Times New Roman"/>
                <w:color w:val="000000"/>
                <w:sz w:val="18"/>
                <w:szCs w:val="18"/>
              </w:rPr>
            </w:pPr>
            <w:r w:rsidRPr="00BD7BBA">
              <w:rPr>
                <w:rFonts w:ascii="Times New Roman" w:hAnsi="Times New Roman"/>
                <w:color w:val="000000"/>
                <w:sz w:val="18"/>
                <w:szCs w:val="18"/>
              </w:rPr>
              <w:t>M</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L</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A</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M</w:t>
            </w:r>
          </w:p>
        </w:tc>
      </w:tr>
      <w:tr w:rsidR="00C87BDD" w:rsidRPr="00BD7BBA" w:rsidTr="00F7792D">
        <w:tc>
          <w:tcPr>
            <w:tcW w:w="1170"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&lt;5</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12.9</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12.9</w:t>
            </w:r>
          </w:p>
        </w:tc>
        <w:tc>
          <w:tcPr>
            <w:tcW w:w="540" w:type="dxa"/>
          </w:tcPr>
          <w:p w:rsidR="00C87BDD" w:rsidRPr="00BD7BBA" w:rsidRDefault="00C87BDD" w:rsidP="00C87BDD">
            <w:pPr>
              <w:spacing w:after="0" w:line="240" w:lineRule="auto"/>
              <w:ind w:left="42"/>
              <w:jc w:val="both"/>
              <w:rPr>
                <w:rFonts w:ascii="Times New Roman" w:hAnsi="Times New Roman"/>
                <w:color w:val="000000"/>
                <w:sz w:val="18"/>
                <w:szCs w:val="18"/>
              </w:rPr>
            </w:pPr>
            <w:r w:rsidRPr="00BD7BBA">
              <w:rPr>
                <w:rFonts w:ascii="Times New Roman" w:hAnsi="Times New Roman"/>
                <w:color w:val="000000"/>
                <w:sz w:val="18"/>
                <w:szCs w:val="18"/>
              </w:rPr>
              <w:t>7.4</w:t>
            </w:r>
          </w:p>
        </w:tc>
        <w:tc>
          <w:tcPr>
            <w:tcW w:w="585"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3.7</w:t>
            </w:r>
          </w:p>
        </w:tc>
        <w:tc>
          <w:tcPr>
            <w:tcW w:w="585" w:type="dxa"/>
            <w:gridSpan w:val="2"/>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14.8</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14.8</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20.4</w:t>
            </w:r>
          </w:p>
        </w:tc>
        <w:tc>
          <w:tcPr>
            <w:tcW w:w="720" w:type="dxa"/>
          </w:tcPr>
          <w:p w:rsidR="00C87BDD" w:rsidRPr="00BD7BBA" w:rsidRDefault="00C87BDD" w:rsidP="00C87BDD">
            <w:pPr>
              <w:spacing w:after="0" w:line="240" w:lineRule="auto"/>
              <w:ind w:left="42"/>
              <w:jc w:val="both"/>
              <w:rPr>
                <w:rFonts w:ascii="Times New Roman" w:hAnsi="Times New Roman"/>
                <w:color w:val="000000"/>
                <w:sz w:val="18"/>
                <w:szCs w:val="18"/>
              </w:rPr>
            </w:pPr>
            <w:r w:rsidRPr="00BD7BBA">
              <w:rPr>
                <w:rFonts w:ascii="Times New Roman" w:hAnsi="Times New Roman"/>
                <w:color w:val="000000"/>
                <w:sz w:val="18"/>
                <w:szCs w:val="18"/>
              </w:rPr>
              <w:t>11.1</w:t>
            </w:r>
          </w:p>
        </w:tc>
        <w:tc>
          <w:tcPr>
            <w:tcW w:w="630" w:type="dxa"/>
          </w:tcPr>
          <w:p w:rsidR="00C87BDD" w:rsidRPr="00BD7BBA" w:rsidRDefault="00C87BDD" w:rsidP="00C87BDD">
            <w:pPr>
              <w:spacing w:after="0" w:line="240" w:lineRule="auto"/>
              <w:ind w:left="54"/>
              <w:jc w:val="both"/>
              <w:rPr>
                <w:rFonts w:ascii="Times New Roman" w:hAnsi="Times New Roman"/>
                <w:color w:val="000000"/>
                <w:sz w:val="18"/>
                <w:szCs w:val="18"/>
              </w:rPr>
            </w:pPr>
            <w:r w:rsidRPr="00BD7BBA">
              <w:rPr>
                <w:rFonts w:ascii="Times New Roman" w:hAnsi="Times New Roman"/>
                <w:color w:val="000000"/>
                <w:sz w:val="18"/>
                <w:szCs w:val="18"/>
              </w:rPr>
              <w:t>1.9</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7.4</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11.1</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14.8</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5.6</w:t>
            </w:r>
          </w:p>
        </w:tc>
        <w:tc>
          <w:tcPr>
            <w:tcW w:w="630" w:type="dxa"/>
          </w:tcPr>
          <w:p w:rsidR="00C87BDD" w:rsidRPr="00BD7BBA" w:rsidRDefault="00C87BDD" w:rsidP="00C87BDD">
            <w:pPr>
              <w:spacing w:after="0" w:line="240" w:lineRule="auto"/>
              <w:ind w:left="27"/>
              <w:jc w:val="both"/>
              <w:rPr>
                <w:rFonts w:ascii="Times New Roman" w:hAnsi="Times New Roman"/>
                <w:color w:val="000000"/>
                <w:sz w:val="18"/>
                <w:szCs w:val="18"/>
              </w:rPr>
            </w:pPr>
            <w:r w:rsidRPr="00BD7BBA">
              <w:rPr>
                <w:rFonts w:ascii="Times New Roman" w:hAnsi="Times New Roman"/>
                <w:color w:val="000000"/>
                <w:sz w:val="18"/>
                <w:szCs w:val="18"/>
              </w:rPr>
              <w:t>9.2</w:t>
            </w:r>
          </w:p>
        </w:tc>
        <w:tc>
          <w:tcPr>
            <w:tcW w:w="630" w:type="dxa"/>
          </w:tcPr>
          <w:p w:rsidR="00C87BDD" w:rsidRPr="00BD7BBA" w:rsidRDefault="00C87BDD" w:rsidP="00C87BDD">
            <w:pPr>
              <w:spacing w:after="0" w:line="240" w:lineRule="auto"/>
              <w:ind w:left="24"/>
              <w:jc w:val="both"/>
              <w:rPr>
                <w:rFonts w:ascii="Times New Roman" w:hAnsi="Times New Roman"/>
                <w:color w:val="000000"/>
                <w:sz w:val="18"/>
                <w:szCs w:val="18"/>
              </w:rPr>
            </w:pPr>
            <w:r w:rsidRPr="00BD7BBA">
              <w:rPr>
                <w:rFonts w:ascii="Times New Roman" w:hAnsi="Times New Roman"/>
                <w:color w:val="000000"/>
                <w:sz w:val="18"/>
                <w:szCs w:val="18"/>
              </w:rPr>
              <w:t>18.5</w:t>
            </w:r>
          </w:p>
        </w:tc>
      </w:tr>
      <w:tr w:rsidR="00C87BDD" w:rsidRPr="00BD7BBA" w:rsidTr="00F7792D">
        <w:tc>
          <w:tcPr>
            <w:tcW w:w="1170"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6-10</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25.9</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12.9</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20.4</w:t>
            </w:r>
          </w:p>
        </w:tc>
        <w:tc>
          <w:tcPr>
            <w:tcW w:w="585"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9.3</w:t>
            </w:r>
          </w:p>
        </w:tc>
        <w:tc>
          <w:tcPr>
            <w:tcW w:w="585" w:type="dxa"/>
            <w:gridSpan w:val="2"/>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27.8</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22.2</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12.9</w:t>
            </w:r>
          </w:p>
        </w:tc>
        <w:tc>
          <w:tcPr>
            <w:tcW w:w="72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25.9</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20.4</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9.2</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22.2</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27.8</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14.8</w:t>
            </w:r>
          </w:p>
        </w:tc>
        <w:tc>
          <w:tcPr>
            <w:tcW w:w="630" w:type="dxa"/>
          </w:tcPr>
          <w:p w:rsidR="00C87BDD" w:rsidRPr="00BD7BBA" w:rsidRDefault="00C87BDD" w:rsidP="00C87BDD">
            <w:pPr>
              <w:spacing w:after="0" w:line="240" w:lineRule="auto"/>
              <w:ind w:left="27"/>
              <w:jc w:val="both"/>
              <w:rPr>
                <w:rFonts w:ascii="Times New Roman" w:hAnsi="Times New Roman"/>
                <w:color w:val="000000"/>
                <w:sz w:val="18"/>
                <w:szCs w:val="18"/>
              </w:rPr>
            </w:pPr>
            <w:r w:rsidRPr="00BD7BBA">
              <w:rPr>
                <w:rFonts w:ascii="Times New Roman" w:hAnsi="Times New Roman"/>
                <w:color w:val="000000"/>
                <w:sz w:val="18"/>
                <w:szCs w:val="18"/>
              </w:rPr>
              <w:t>25.9</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18.5</w:t>
            </w:r>
          </w:p>
        </w:tc>
      </w:tr>
      <w:tr w:rsidR="00C87BDD" w:rsidRPr="00BD7BBA" w:rsidTr="00F7792D">
        <w:tc>
          <w:tcPr>
            <w:tcW w:w="1170"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&gt;10</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1.9</w:t>
            </w:r>
          </w:p>
        </w:tc>
        <w:tc>
          <w:tcPr>
            <w:tcW w:w="630" w:type="dxa"/>
          </w:tcPr>
          <w:p w:rsidR="00C87BDD" w:rsidRPr="00BD7BBA" w:rsidRDefault="00C87BDD" w:rsidP="00C87BDD">
            <w:pPr>
              <w:spacing w:after="0" w:line="240" w:lineRule="auto"/>
              <w:ind w:left="42"/>
              <w:jc w:val="both"/>
              <w:rPr>
                <w:rFonts w:ascii="Times New Roman" w:hAnsi="Times New Roman"/>
                <w:color w:val="000000"/>
                <w:sz w:val="18"/>
                <w:szCs w:val="18"/>
              </w:rPr>
            </w:pPr>
            <w:r w:rsidRPr="00BD7BBA">
              <w:rPr>
                <w:rFonts w:ascii="Times New Roman" w:hAnsi="Times New Roman"/>
                <w:color w:val="000000"/>
                <w:sz w:val="18"/>
                <w:szCs w:val="18"/>
              </w:rPr>
              <w:t>1.9</w:t>
            </w:r>
          </w:p>
        </w:tc>
        <w:tc>
          <w:tcPr>
            <w:tcW w:w="540" w:type="dxa"/>
          </w:tcPr>
          <w:p w:rsidR="00C87BDD" w:rsidRPr="00BD7BBA" w:rsidRDefault="00C87BDD" w:rsidP="00C87BDD">
            <w:pPr>
              <w:spacing w:after="0" w:line="240" w:lineRule="auto"/>
              <w:ind w:left="39"/>
              <w:jc w:val="both"/>
              <w:rPr>
                <w:rFonts w:ascii="Times New Roman" w:hAnsi="Times New Roman"/>
                <w:color w:val="000000"/>
                <w:sz w:val="18"/>
                <w:szCs w:val="18"/>
              </w:rPr>
            </w:pPr>
            <w:r w:rsidRPr="00BD7BBA">
              <w:rPr>
                <w:rFonts w:ascii="Times New Roman" w:hAnsi="Times New Roman"/>
                <w:color w:val="000000"/>
                <w:sz w:val="18"/>
                <w:szCs w:val="18"/>
              </w:rPr>
              <w:t>3.7</w:t>
            </w:r>
          </w:p>
        </w:tc>
        <w:tc>
          <w:tcPr>
            <w:tcW w:w="585"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 xml:space="preserve">    0</w:t>
            </w:r>
          </w:p>
        </w:tc>
        <w:tc>
          <w:tcPr>
            <w:tcW w:w="585" w:type="dxa"/>
            <w:gridSpan w:val="2"/>
          </w:tcPr>
          <w:p w:rsidR="00C87BDD" w:rsidRPr="00BD7BBA" w:rsidRDefault="00C87BDD" w:rsidP="00C87BDD">
            <w:pPr>
              <w:spacing w:after="0" w:line="240" w:lineRule="auto"/>
              <w:ind w:left="42"/>
              <w:jc w:val="both"/>
              <w:rPr>
                <w:rFonts w:ascii="Times New Roman" w:hAnsi="Times New Roman"/>
                <w:color w:val="000000"/>
                <w:sz w:val="18"/>
                <w:szCs w:val="18"/>
              </w:rPr>
            </w:pPr>
            <w:r w:rsidRPr="00BD7BBA">
              <w:rPr>
                <w:rFonts w:ascii="Times New Roman" w:hAnsi="Times New Roman"/>
                <w:color w:val="000000"/>
                <w:sz w:val="18"/>
                <w:szCs w:val="18"/>
              </w:rPr>
              <w:t xml:space="preserve">1.9    </w:t>
            </w:r>
          </w:p>
        </w:tc>
        <w:tc>
          <w:tcPr>
            <w:tcW w:w="540" w:type="dxa"/>
          </w:tcPr>
          <w:p w:rsidR="00C87BDD" w:rsidRPr="00BD7BBA" w:rsidRDefault="00C87BDD" w:rsidP="00C87BDD">
            <w:pPr>
              <w:spacing w:after="0" w:line="240" w:lineRule="auto"/>
              <w:ind w:left="42"/>
              <w:jc w:val="both"/>
              <w:rPr>
                <w:rFonts w:ascii="Times New Roman" w:hAnsi="Times New Roman"/>
                <w:color w:val="000000"/>
                <w:sz w:val="18"/>
                <w:szCs w:val="18"/>
              </w:rPr>
            </w:pPr>
            <w:r w:rsidRPr="00BD7BBA">
              <w:rPr>
                <w:rFonts w:ascii="Times New Roman" w:hAnsi="Times New Roman"/>
                <w:color w:val="000000"/>
                <w:sz w:val="18"/>
                <w:szCs w:val="18"/>
              </w:rPr>
              <w:t>5.6</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5.6</w:t>
            </w:r>
          </w:p>
        </w:tc>
        <w:tc>
          <w:tcPr>
            <w:tcW w:w="720" w:type="dxa"/>
          </w:tcPr>
          <w:p w:rsidR="00C87BDD" w:rsidRPr="00BD7BBA" w:rsidRDefault="00C87BDD" w:rsidP="00C87BDD">
            <w:pPr>
              <w:spacing w:after="0" w:line="240" w:lineRule="auto"/>
              <w:ind w:left="192"/>
              <w:jc w:val="both"/>
              <w:rPr>
                <w:rFonts w:ascii="Times New Roman" w:hAnsi="Times New Roman"/>
                <w:color w:val="000000"/>
                <w:sz w:val="18"/>
                <w:szCs w:val="18"/>
              </w:rPr>
            </w:pPr>
            <w:r w:rsidRPr="00BD7BBA">
              <w:rPr>
                <w:rFonts w:ascii="Times New Roman" w:hAnsi="Times New Roman"/>
                <w:color w:val="000000"/>
                <w:sz w:val="18"/>
                <w:szCs w:val="18"/>
              </w:rPr>
              <w:t>0</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1.9</w:t>
            </w:r>
          </w:p>
        </w:tc>
        <w:tc>
          <w:tcPr>
            <w:tcW w:w="54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1.9</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1.9</w:t>
            </w:r>
          </w:p>
        </w:tc>
        <w:tc>
          <w:tcPr>
            <w:tcW w:w="630" w:type="dxa"/>
          </w:tcPr>
          <w:p w:rsidR="00C87BDD" w:rsidRPr="00BD7BBA" w:rsidRDefault="00C87BDD" w:rsidP="00C87BDD">
            <w:pPr>
              <w:spacing w:after="0" w:line="240" w:lineRule="auto"/>
              <w:ind w:left="27"/>
              <w:jc w:val="both"/>
              <w:rPr>
                <w:rFonts w:ascii="Times New Roman" w:hAnsi="Times New Roman"/>
                <w:color w:val="000000"/>
                <w:sz w:val="18"/>
                <w:szCs w:val="18"/>
              </w:rPr>
            </w:pPr>
            <w:r w:rsidRPr="00BD7BBA">
              <w:rPr>
                <w:rFonts w:ascii="Times New Roman" w:hAnsi="Times New Roman"/>
                <w:color w:val="000000"/>
                <w:sz w:val="18"/>
                <w:szCs w:val="18"/>
              </w:rPr>
              <w:t>3.7</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1.9</w:t>
            </w:r>
          </w:p>
        </w:tc>
        <w:tc>
          <w:tcPr>
            <w:tcW w:w="630" w:type="dxa"/>
          </w:tcPr>
          <w:p w:rsidR="00C87BDD" w:rsidRPr="00BD7BBA" w:rsidRDefault="00C87BDD" w:rsidP="00C87BDD">
            <w:pPr>
              <w:spacing w:after="0" w:line="240" w:lineRule="auto"/>
              <w:ind w:left="27"/>
              <w:jc w:val="both"/>
              <w:rPr>
                <w:rFonts w:ascii="Times New Roman" w:hAnsi="Times New Roman"/>
                <w:color w:val="000000"/>
                <w:sz w:val="18"/>
                <w:szCs w:val="18"/>
              </w:rPr>
            </w:pPr>
            <w:r w:rsidRPr="00BD7BBA">
              <w:rPr>
                <w:rFonts w:ascii="Times New Roman" w:hAnsi="Times New Roman"/>
                <w:color w:val="000000"/>
                <w:sz w:val="18"/>
                <w:szCs w:val="18"/>
              </w:rPr>
              <w:t>3.7</w:t>
            </w:r>
          </w:p>
        </w:tc>
        <w:tc>
          <w:tcPr>
            <w:tcW w:w="630" w:type="dxa"/>
          </w:tcPr>
          <w:p w:rsidR="00C87BDD" w:rsidRPr="00BD7BBA" w:rsidRDefault="00C87BDD" w:rsidP="00C87BDD">
            <w:pPr>
              <w:spacing w:after="0" w:line="240" w:lineRule="auto"/>
              <w:jc w:val="both"/>
              <w:rPr>
                <w:rFonts w:ascii="Times New Roman" w:hAnsi="Times New Roman"/>
                <w:color w:val="000000"/>
                <w:sz w:val="18"/>
                <w:szCs w:val="18"/>
              </w:rPr>
            </w:pPr>
            <w:r w:rsidRPr="00BD7BBA">
              <w:rPr>
                <w:rFonts w:ascii="Times New Roman" w:hAnsi="Times New Roman"/>
                <w:color w:val="000000"/>
                <w:sz w:val="18"/>
                <w:szCs w:val="18"/>
              </w:rPr>
              <w:t>1.9</w:t>
            </w:r>
          </w:p>
        </w:tc>
      </w:tr>
      <w:tr w:rsidR="00C87BDD" w:rsidRPr="00BD7BBA" w:rsidTr="00F7792D">
        <w:tc>
          <w:tcPr>
            <w:tcW w:w="1170" w:type="dxa"/>
          </w:tcPr>
          <w:p w:rsidR="00C87BDD" w:rsidRPr="00BD7BBA" w:rsidRDefault="00C87BDD" w:rsidP="00C87BDD">
            <w:pPr>
              <w:spacing w:after="0" w:line="240" w:lineRule="auto"/>
              <w:jc w:val="both"/>
              <w:rPr>
                <w:rFonts w:ascii="Times New Roman" w:hAnsi="Times New Roman"/>
                <w:b/>
                <w:color w:val="000000"/>
                <w:sz w:val="24"/>
                <w:szCs w:val="24"/>
              </w:rPr>
            </w:pPr>
            <w:r w:rsidRPr="00BD7BBA">
              <w:rPr>
                <w:rFonts w:ascii="Times New Roman" w:hAnsi="Times New Roman"/>
                <w:b/>
                <w:color w:val="000000"/>
                <w:sz w:val="24"/>
                <w:szCs w:val="24"/>
              </w:rPr>
              <w:t xml:space="preserve">Total % </w:t>
            </w:r>
          </w:p>
        </w:tc>
        <w:tc>
          <w:tcPr>
            <w:tcW w:w="540" w:type="dxa"/>
          </w:tcPr>
          <w:p w:rsidR="00C87BDD" w:rsidRPr="00BD7BBA" w:rsidRDefault="00C87BDD" w:rsidP="00C87BDD">
            <w:pPr>
              <w:spacing w:after="0" w:line="240" w:lineRule="auto"/>
              <w:jc w:val="both"/>
              <w:rPr>
                <w:rFonts w:ascii="Times New Roman" w:hAnsi="Times New Roman"/>
                <w:b/>
                <w:color w:val="000000"/>
                <w:sz w:val="18"/>
                <w:szCs w:val="18"/>
              </w:rPr>
            </w:pPr>
            <w:r w:rsidRPr="00BD7BBA">
              <w:rPr>
                <w:rFonts w:ascii="Times New Roman" w:hAnsi="Times New Roman"/>
                <w:b/>
                <w:color w:val="000000"/>
                <w:sz w:val="18"/>
                <w:szCs w:val="18"/>
              </w:rPr>
              <w:t>40.7</w:t>
            </w:r>
          </w:p>
        </w:tc>
        <w:tc>
          <w:tcPr>
            <w:tcW w:w="630" w:type="dxa"/>
          </w:tcPr>
          <w:p w:rsidR="00C87BDD" w:rsidRPr="00BD7BBA" w:rsidRDefault="00C87BDD" w:rsidP="00C87BDD">
            <w:pPr>
              <w:spacing w:after="0" w:line="240" w:lineRule="auto"/>
              <w:jc w:val="both"/>
              <w:rPr>
                <w:rFonts w:ascii="Times New Roman" w:hAnsi="Times New Roman"/>
                <w:b/>
                <w:color w:val="000000"/>
                <w:sz w:val="18"/>
                <w:szCs w:val="18"/>
              </w:rPr>
            </w:pPr>
            <w:r w:rsidRPr="00BD7BBA">
              <w:rPr>
                <w:rFonts w:ascii="Times New Roman" w:hAnsi="Times New Roman"/>
                <w:b/>
                <w:color w:val="000000"/>
                <w:sz w:val="18"/>
                <w:szCs w:val="18"/>
              </w:rPr>
              <w:t>27.8</w:t>
            </w:r>
          </w:p>
        </w:tc>
        <w:tc>
          <w:tcPr>
            <w:tcW w:w="540" w:type="dxa"/>
          </w:tcPr>
          <w:p w:rsidR="00C87BDD" w:rsidRPr="00BD7BBA" w:rsidRDefault="00C87BDD" w:rsidP="00C87BDD">
            <w:pPr>
              <w:spacing w:after="0" w:line="240" w:lineRule="auto"/>
              <w:jc w:val="both"/>
              <w:rPr>
                <w:rFonts w:ascii="Times New Roman" w:hAnsi="Times New Roman"/>
                <w:b/>
                <w:color w:val="000000"/>
                <w:sz w:val="18"/>
                <w:szCs w:val="18"/>
              </w:rPr>
            </w:pPr>
            <w:r w:rsidRPr="00BD7BBA">
              <w:rPr>
                <w:rFonts w:ascii="Times New Roman" w:hAnsi="Times New Roman"/>
                <w:b/>
                <w:color w:val="000000"/>
                <w:sz w:val="18"/>
                <w:szCs w:val="18"/>
              </w:rPr>
              <w:t>31.5</w:t>
            </w:r>
          </w:p>
        </w:tc>
        <w:tc>
          <w:tcPr>
            <w:tcW w:w="585" w:type="dxa"/>
          </w:tcPr>
          <w:p w:rsidR="00C87BDD" w:rsidRPr="00BD7BBA" w:rsidRDefault="00C87BDD" w:rsidP="00C87BDD">
            <w:pPr>
              <w:spacing w:after="0" w:line="240" w:lineRule="auto"/>
              <w:jc w:val="both"/>
              <w:rPr>
                <w:rFonts w:ascii="Times New Roman" w:hAnsi="Times New Roman"/>
                <w:b/>
                <w:color w:val="000000"/>
                <w:sz w:val="18"/>
                <w:szCs w:val="18"/>
              </w:rPr>
            </w:pPr>
            <w:r w:rsidRPr="00BD7BBA">
              <w:rPr>
                <w:rFonts w:ascii="Times New Roman" w:hAnsi="Times New Roman"/>
                <w:b/>
                <w:color w:val="000000"/>
                <w:sz w:val="18"/>
                <w:szCs w:val="18"/>
              </w:rPr>
              <w:t>12.9</w:t>
            </w:r>
          </w:p>
        </w:tc>
        <w:tc>
          <w:tcPr>
            <w:tcW w:w="585" w:type="dxa"/>
            <w:gridSpan w:val="2"/>
          </w:tcPr>
          <w:p w:rsidR="00C87BDD" w:rsidRPr="00BD7BBA" w:rsidRDefault="00C87BDD" w:rsidP="00C87BDD">
            <w:pPr>
              <w:spacing w:after="0" w:line="240" w:lineRule="auto"/>
              <w:jc w:val="both"/>
              <w:rPr>
                <w:rFonts w:ascii="Times New Roman" w:hAnsi="Times New Roman"/>
                <w:b/>
                <w:color w:val="000000"/>
                <w:sz w:val="18"/>
                <w:szCs w:val="18"/>
              </w:rPr>
            </w:pPr>
            <w:r w:rsidRPr="00BD7BBA">
              <w:rPr>
                <w:rFonts w:ascii="Times New Roman" w:hAnsi="Times New Roman"/>
                <w:b/>
                <w:color w:val="000000"/>
                <w:sz w:val="18"/>
                <w:szCs w:val="18"/>
              </w:rPr>
              <w:t>44.4</w:t>
            </w:r>
          </w:p>
        </w:tc>
        <w:tc>
          <w:tcPr>
            <w:tcW w:w="540" w:type="dxa"/>
          </w:tcPr>
          <w:p w:rsidR="00C87BDD" w:rsidRPr="00BD7BBA" w:rsidRDefault="00C87BDD" w:rsidP="00C87BDD">
            <w:pPr>
              <w:spacing w:after="0" w:line="240" w:lineRule="auto"/>
              <w:jc w:val="both"/>
              <w:rPr>
                <w:rFonts w:ascii="Times New Roman" w:hAnsi="Times New Roman"/>
                <w:b/>
                <w:color w:val="000000"/>
                <w:sz w:val="18"/>
                <w:szCs w:val="18"/>
              </w:rPr>
            </w:pPr>
            <w:r w:rsidRPr="00BD7BBA">
              <w:rPr>
                <w:rFonts w:ascii="Times New Roman" w:hAnsi="Times New Roman"/>
                <w:b/>
                <w:color w:val="000000"/>
                <w:sz w:val="18"/>
                <w:szCs w:val="18"/>
              </w:rPr>
              <w:t>42.6</w:t>
            </w:r>
          </w:p>
        </w:tc>
        <w:tc>
          <w:tcPr>
            <w:tcW w:w="540" w:type="dxa"/>
          </w:tcPr>
          <w:p w:rsidR="00C87BDD" w:rsidRPr="00BD7BBA" w:rsidRDefault="00C87BDD" w:rsidP="00C87BDD">
            <w:pPr>
              <w:spacing w:after="0" w:line="240" w:lineRule="auto"/>
              <w:jc w:val="both"/>
              <w:rPr>
                <w:rFonts w:ascii="Times New Roman" w:hAnsi="Times New Roman"/>
                <w:b/>
                <w:color w:val="000000"/>
                <w:sz w:val="18"/>
                <w:szCs w:val="18"/>
              </w:rPr>
            </w:pPr>
            <w:r w:rsidRPr="00BD7BBA">
              <w:rPr>
                <w:rFonts w:ascii="Times New Roman" w:hAnsi="Times New Roman"/>
                <w:b/>
                <w:color w:val="000000"/>
                <w:sz w:val="18"/>
                <w:szCs w:val="18"/>
              </w:rPr>
              <w:t>38.9</w:t>
            </w:r>
          </w:p>
        </w:tc>
        <w:tc>
          <w:tcPr>
            <w:tcW w:w="720" w:type="dxa"/>
          </w:tcPr>
          <w:p w:rsidR="00C87BDD" w:rsidRPr="00BD7BBA" w:rsidRDefault="00C87BDD" w:rsidP="00C87BDD">
            <w:pPr>
              <w:spacing w:after="0" w:line="240" w:lineRule="auto"/>
              <w:ind w:left="42"/>
              <w:jc w:val="both"/>
              <w:rPr>
                <w:rFonts w:ascii="Times New Roman" w:hAnsi="Times New Roman"/>
                <w:b/>
                <w:color w:val="000000"/>
                <w:sz w:val="18"/>
                <w:szCs w:val="18"/>
              </w:rPr>
            </w:pPr>
            <w:r w:rsidRPr="00BD7BBA">
              <w:rPr>
                <w:rFonts w:ascii="Times New Roman" w:hAnsi="Times New Roman"/>
                <w:b/>
                <w:color w:val="000000"/>
                <w:sz w:val="18"/>
                <w:szCs w:val="18"/>
              </w:rPr>
              <w:t>38.9</w:t>
            </w:r>
          </w:p>
        </w:tc>
        <w:tc>
          <w:tcPr>
            <w:tcW w:w="630" w:type="dxa"/>
          </w:tcPr>
          <w:p w:rsidR="00C87BDD" w:rsidRPr="00BD7BBA" w:rsidRDefault="00C87BDD" w:rsidP="00C87BDD">
            <w:pPr>
              <w:spacing w:after="0" w:line="240" w:lineRule="auto"/>
              <w:ind w:left="54"/>
              <w:jc w:val="both"/>
              <w:rPr>
                <w:rFonts w:ascii="Times New Roman" w:hAnsi="Times New Roman"/>
                <w:b/>
                <w:color w:val="000000"/>
                <w:sz w:val="18"/>
                <w:szCs w:val="18"/>
              </w:rPr>
            </w:pPr>
            <w:r w:rsidRPr="00BD7BBA">
              <w:rPr>
                <w:rFonts w:ascii="Times New Roman" w:hAnsi="Times New Roman"/>
                <w:b/>
                <w:color w:val="000000"/>
                <w:sz w:val="18"/>
                <w:szCs w:val="18"/>
              </w:rPr>
              <w:t>22.2</w:t>
            </w:r>
          </w:p>
        </w:tc>
        <w:tc>
          <w:tcPr>
            <w:tcW w:w="540" w:type="dxa"/>
          </w:tcPr>
          <w:p w:rsidR="00C87BDD" w:rsidRPr="00BD7BBA" w:rsidRDefault="00C87BDD" w:rsidP="00C87BDD">
            <w:pPr>
              <w:spacing w:after="0" w:line="240" w:lineRule="auto"/>
              <w:jc w:val="both"/>
              <w:rPr>
                <w:rFonts w:ascii="Times New Roman" w:hAnsi="Times New Roman"/>
                <w:b/>
                <w:color w:val="000000"/>
                <w:sz w:val="18"/>
                <w:szCs w:val="18"/>
              </w:rPr>
            </w:pPr>
            <w:r w:rsidRPr="00BD7BBA">
              <w:rPr>
                <w:rFonts w:ascii="Times New Roman" w:hAnsi="Times New Roman"/>
                <w:b/>
                <w:color w:val="000000"/>
                <w:sz w:val="18"/>
                <w:szCs w:val="18"/>
              </w:rPr>
              <w:t>18.5</w:t>
            </w:r>
          </w:p>
        </w:tc>
        <w:tc>
          <w:tcPr>
            <w:tcW w:w="630" w:type="dxa"/>
          </w:tcPr>
          <w:p w:rsidR="00C87BDD" w:rsidRPr="00BD7BBA" w:rsidRDefault="00C87BDD" w:rsidP="00C87BDD">
            <w:pPr>
              <w:spacing w:after="0" w:line="240" w:lineRule="auto"/>
              <w:jc w:val="both"/>
              <w:rPr>
                <w:rFonts w:ascii="Times New Roman" w:hAnsi="Times New Roman"/>
                <w:b/>
                <w:color w:val="000000"/>
                <w:sz w:val="18"/>
                <w:szCs w:val="18"/>
              </w:rPr>
            </w:pPr>
            <w:r w:rsidRPr="00BD7BBA">
              <w:rPr>
                <w:rFonts w:ascii="Times New Roman" w:hAnsi="Times New Roman"/>
                <w:b/>
                <w:color w:val="000000"/>
                <w:sz w:val="18"/>
                <w:szCs w:val="18"/>
              </w:rPr>
              <w:t>35.2</w:t>
            </w:r>
          </w:p>
        </w:tc>
        <w:tc>
          <w:tcPr>
            <w:tcW w:w="630" w:type="dxa"/>
          </w:tcPr>
          <w:p w:rsidR="00C87BDD" w:rsidRPr="00BD7BBA" w:rsidRDefault="00C87BDD" w:rsidP="00C87BDD">
            <w:pPr>
              <w:spacing w:after="0" w:line="240" w:lineRule="auto"/>
              <w:jc w:val="both"/>
              <w:rPr>
                <w:rFonts w:ascii="Times New Roman" w:hAnsi="Times New Roman"/>
                <w:b/>
                <w:color w:val="000000"/>
                <w:sz w:val="18"/>
                <w:szCs w:val="18"/>
              </w:rPr>
            </w:pPr>
            <w:r w:rsidRPr="00BD7BBA">
              <w:rPr>
                <w:rFonts w:ascii="Times New Roman" w:hAnsi="Times New Roman"/>
                <w:b/>
                <w:color w:val="000000"/>
                <w:sz w:val="18"/>
                <w:szCs w:val="18"/>
              </w:rPr>
              <w:t>46.3</w:t>
            </w:r>
          </w:p>
        </w:tc>
        <w:tc>
          <w:tcPr>
            <w:tcW w:w="630" w:type="dxa"/>
          </w:tcPr>
          <w:p w:rsidR="00C87BDD" w:rsidRPr="00BD7BBA" w:rsidRDefault="00C87BDD" w:rsidP="00C87BDD">
            <w:pPr>
              <w:spacing w:after="0" w:line="240" w:lineRule="auto"/>
              <w:jc w:val="both"/>
              <w:rPr>
                <w:rFonts w:ascii="Times New Roman" w:hAnsi="Times New Roman"/>
                <w:b/>
                <w:color w:val="000000"/>
                <w:sz w:val="18"/>
                <w:szCs w:val="18"/>
              </w:rPr>
            </w:pPr>
            <w:r w:rsidRPr="00BD7BBA">
              <w:rPr>
                <w:rFonts w:ascii="Times New Roman" w:hAnsi="Times New Roman"/>
                <w:b/>
                <w:color w:val="000000"/>
                <w:sz w:val="18"/>
                <w:szCs w:val="18"/>
              </w:rPr>
              <w:t>22.2</w:t>
            </w:r>
          </w:p>
        </w:tc>
        <w:tc>
          <w:tcPr>
            <w:tcW w:w="630" w:type="dxa"/>
          </w:tcPr>
          <w:p w:rsidR="00C87BDD" w:rsidRPr="00BD7BBA" w:rsidRDefault="00C87BDD" w:rsidP="00C87BDD">
            <w:pPr>
              <w:spacing w:after="0" w:line="240" w:lineRule="auto"/>
              <w:ind w:left="27"/>
              <w:jc w:val="both"/>
              <w:rPr>
                <w:rFonts w:ascii="Times New Roman" w:hAnsi="Times New Roman"/>
                <w:b/>
                <w:color w:val="000000"/>
                <w:sz w:val="18"/>
                <w:szCs w:val="18"/>
              </w:rPr>
            </w:pPr>
            <w:r w:rsidRPr="00BD7BBA">
              <w:rPr>
                <w:rFonts w:ascii="Times New Roman" w:hAnsi="Times New Roman"/>
                <w:b/>
                <w:color w:val="000000"/>
                <w:sz w:val="18"/>
                <w:szCs w:val="18"/>
              </w:rPr>
              <w:t>38.9</w:t>
            </w:r>
          </w:p>
        </w:tc>
        <w:tc>
          <w:tcPr>
            <w:tcW w:w="630" w:type="dxa"/>
          </w:tcPr>
          <w:p w:rsidR="00C87BDD" w:rsidRPr="00BD7BBA" w:rsidRDefault="00C87BDD" w:rsidP="00C87BDD">
            <w:pPr>
              <w:spacing w:after="0" w:line="240" w:lineRule="auto"/>
              <w:jc w:val="both"/>
              <w:rPr>
                <w:rFonts w:ascii="Times New Roman" w:hAnsi="Times New Roman"/>
                <w:b/>
                <w:color w:val="000000"/>
                <w:sz w:val="18"/>
                <w:szCs w:val="18"/>
              </w:rPr>
            </w:pPr>
            <w:r w:rsidRPr="00BD7BBA">
              <w:rPr>
                <w:rFonts w:ascii="Times New Roman" w:hAnsi="Times New Roman"/>
                <w:b/>
                <w:color w:val="000000"/>
                <w:sz w:val="18"/>
                <w:szCs w:val="18"/>
              </w:rPr>
              <w:t>38.9</w:t>
            </w:r>
          </w:p>
        </w:tc>
      </w:tr>
    </w:tbl>
    <w:p w:rsidR="00BD6927" w:rsidRDefault="00BD6927" w:rsidP="00C87BDD">
      <w:pPr>
        <w:spacing w:after="0" w:line="240" w:lineRule="auto"/>
        <w:jc w:val="both"/>
        <w:rPr>
          <w:rFonts w:ascii="Times New Roman" w:hAnsi="Times New Roman"/>
          <w:color w:val="000000"/>
          <w:sz w:val="24"/>
          <w:szCs w:val="24"/>
        </w:rPr>
      </w:pPr>
    </w:p>
    <w:p w:rsidR="00204253" w:rsidRDefault="00BD6927"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Wetlands </w:t>
      </w:r>
      <w:r>
        <w:rPr>
          <w:rFonts w:ascii="Times New Roman" w:hAnsi="Times New Roman"/>
          <w:color w:val="000000"/>
          <w:sz w:val="24"/>
          <w:szCs w:val="24"/>
        </w:rPr>
        <w:t xml:space="preserve">offer </w:t>
      </w:r>
      <w:r w:rsidRPr="00BD7BBA">
        <w:rPr>
          <w:rFonts w:ascii="Times New Roman" w:hAnsi="Times New Roman"/>
          <w:color w:val="000000"/>
          <w:sz w:val="24"/>
          <w:szCs w:val="24"/>
        </w:rPr>
        <w:t xml:space="preserve">resources such as water, clay, grass and other materials used for construction of huts or houses.  </w:t>
      </w:r>
      <w:r w:rsidR="00C87BDD" w:rsidRPr="00BD7BBA">
        <w:rPr>
          <w:rFonts w:ascii="Times New Roman" w:hAnsi="Times New Roman"/>
          <w:color w:val="000000"/>
          <w:sz w:val="24"/>
          <w:szCs w:val="24"/>
        </w:rPr>
        <w:t xml:space="preserve">Table 3 indicate that some people in addition to extracting resources also use the wetland for agriculture </w:t>
      </w:r>
      <w:r w:rsidR="00C87BDD">
        <w:rPr>
          <w:rFonts w:ascii="Times New Roman" w:hAnsi="Times New Roman"/>
          <w:color w:val="000000"/>
          <w:sz w:val="24"/>
          <w:szCs w:val="24"/>
        </w:rPr>
        <w:t>(</w:t>
      </w:r>
      <w:r w:rsidR="00C87BDD" w:rsidRPr="00BD7BBA">
        <w:rPr>
          <w:rFonts w:ascii="Times New Roman" w:hAnsi="Times New Roman"/>
          <w:color w:val="000000"/>
          <w:sz w:val="24"/>
          <w:szCs w:val="24"/>
        </w:rPr>
        <w:t>46.3%</w:t>
      </w:r>
      <w:r w:rsidR="00C87BDD">
        <w:rPr>
          <w:rFonts w:ascii="Times New Roman" w:hAnsi="Times New Roman"/>
          <w:color w:val="000000"/>
          <w:sz w:val="24"/>
          <w:szCs w:val="24"/>
        </w:rPr>
        <w:t>)</w:t>
      </w:r>
      <w:r w:rsidR="00C87BDD" w:rsidRPr="00BD7BBA">
        <w:rPr>
          <w:rFonts w:ascii="Times New Roman" w:hAnsi="Times New Roman"/>
          <w:color w:val="000000"/>
          <w:sz w:val="24"/>
          <w:szCs w:val="24"/>
        </w:rPr>
        <w:t xml:space="preserve"> </w:t>
      </w:r>
      <w:r w:rsidR="00204253">
        <w:rPr>
          <w:rFonts w:ascii="Times New Roman" w:hAnsi="Times New Roman"/>
          <w:color w:val="000000"/>
          <w:sz w:val="24"/>
          <w:szCs w:val="24"/>
        </w:rPr>
        <w:t>in</w:t>
      </w:r>
      <w:r w:rsidR="00C87BDD" w:rsidRPr="00BD7BBA">
        <w:rPr>
          <w:rFonts w:ascii="Times New Roman" w:hAnsi="Times New Roman"/>
          <w:color w:val="000000"/>
          <w:sz w:val="24"/>
          <w:szCs w:val="24"/>
        </w:rPr>
        <w:t xml:space="preserve"> households that consist of population 6-10 people. The use of water resource was the highest in all the categories of households (42.6%), while the extraction of soil/clay/sand was lower at (38.9 %). Differences in use of wetland resources by family household was significant at </w:t>
      </w:r>
      <w:r w:rsidR="00C87BDD" w:rsidRPr="00BD7BBA">
        <w:rPr>
          <w:rFonts w:ascii="Times New Roman" w:hAnsi="Times New Roman"/>
          <w:i/>
          <w:color w:val="000000"/>
          <w:sz w:val="24"/>
          <w:szCs w:val="24"/>
        </w:rPr>
        <w:t>X</w:t>
      </w:r>
      <w:r w:rsidR="00954F56">
        <w:rPr>
          <w:rFonts w:ascii="Times New Roman" w:hAnsi="Times New Roman"/>
          <w:i/>
          <w:color w:val="000000"/>
          <w:sz w:val="24"/>
          <w:szCs w:val="24"/>
          <w:vertAlign w:val="superscript"/>
        </w:rPr>
        <w:t>2</w:t>
      </w:r>
      <w:r w:rsidR="00C87BDD" w:rsidRPr="00BD7BBA">
        <w:rPr>
          <w:rFonts w:ascii="Times New Roman" w:hAnsi="Times New Roman"/>
          <w:i/>
          <w:color w:val="000000"/>
          <w:sz w:val="24"/>
          <w:szCs w:val="24"/>
          <w:vertAlign w:val="superscript"/>
        </w:rPr>
        <w:t xml:space="preserve"> </w:t>
      </w:r>
      <w:r w:rsidR="00954F56">
        <w:rPr>
          <w:rFonts w:ascii="Times New Roman" w:hAnsi="Times New Roman"/>
          <w:color w:val="000000"/>
          <w:sz w:val="24"/>
          <w:szCs w:val="24"/>
        </w:rPr>
        <w:t xml:space="preserve">0,348 </w:t>
      </w:r>
      <w:r w:rsidR="00C87BDD" w:rsidRPr="00BD7BBA">
        <w:rPr>
          <w:rFonts w:ascii="Times New Roman" w:hAnsi="Times New Roman"/>
          <w:color w:val="000000"/>
          <w:sz w:val="24"/>
          <w:szCs w:val="24"/>
        </w:rPr>
        <w:t xml:space="preserve">p&lt;0.05). The population in family of </w:t>
      </w:r>
      <w:r w:rsidR="00204253">
        <w:rPr>
          <w:rFonts w:ascii="Times New Roman" w:hAnsi="Times New Roman"/>
          <w:color w:val="000000"/>
          <w:sz w:val="24"/>
          <w:szCs w:val="24"/>
        </w:rPr>
        <w:t xml:space="preserve">about </w:t>
      </w:r>
      <w:r w:rsidR="00C87BDD" w:rsidRPr="00BD7BBA">
        <w:rPr>
          <w:rFonts w:ascii="Times New Roman" w:hAnsi="Times New Roman"/>
          <w:color w:val="000000"/>
          <w:sz w:val="24"/>
          <w:szCs w:val="24"/>
        </w:rPr>
        <w:t xml:space="preserve">6-10 persons used the wetland resources more than </w:t>
      </w:r>
      <w:r w:rsidR="00204253">
        <w:rPr>
          <w:rFonts w:ascii="Times New Roman" w:hAnsi="Times New Roman"/>
          <w:color w:val="000000"/>
          <w:sz w:val="24"/>
          <w:szCs w:val="24"/>
        </w:rPr>
        <w:t>because they were</w:t>
      </w:r>
      <w:r w:rsidR="00C87BDD" w:rsidRPr="00BD7BBA">
        <w:rPr>
          <w:rFonts w:ascii="Times New Roman" w:hAnsi="Times New Roman"/>
          <w:color w:val="000000"/>
          <w:sz w:val="24"/>
          <w:szCs w:val="24"/>
        </w:rPr>
        <w:t xml:space="preserve"> composed of many dependents (young children) and school going children</w:t>
      </w:r>
      <w:r w:rsidR="00204253">
        <w:rPr>
          <w:rFonts w:ascii="Times New Roman" w:hAnsi="Times New Roman"/>
          <w:color w:val="000000"/>
          <w:sz w:val="24"/>
          <w:szCs w:val="24"/>
        </w:rPr>
        <w:t xml:space="preserve"> and people who</w:t>
      </w:r>
      <w:r w:rsidR="00C87BDD" w:rsidRPr="00BD7BBA">
        <w:rPr>
          <w:rFonts w:ascii="Times New Roman" w:hAnsi="Times New Roman"/>
          <w:color w:val="000000"/>
          <w:sz w:val="24"/>
          <w:szCs w:val="24"/>
        </w:rPr>
        <w:t xml:space="preserve"> are not empl</w:t>
      </w:r>
      <w:r w:rsidR="00204253">
        <w:rPr>
          <w:rFonts w:ascii="Times New Roman" w:hAnsi="Times New Roman"/>
          <w:color w:val="000000"/>
          <w:sz w:val="24"/>
          <w:szCs w:val="24"/>
        </w:rPr>
        <w:t>oyed at formal salaried sector.</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                                                                                                                                                                                                                                                                                                                                                                                                                                                                                Environment officers and local council leaders in Pece prisons ward concurred with these findings as they reported: </w:t>
      </w:r>
      <w:r w:rsidRPr="00BD7BBA">
        <w:rPr>
          <w:rFonts w:ascii="Times New Roman" w:hAnsi="Times New Roman"/>
          <w:color w:val="000000"/>
          <w:sz w:val="24"/>
          <w:szCs w:val="24"/>
        </w:rPr>
        <w:tab/>
      </w:r>
    </w:p>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color w:val="000000"/>
          <w:sz w:val="24"/>
          <w:szCs w:val="24"/>
        </w:rPr>
        <w:tab/>
      </w:r>
      <w:r w:rsidRPr="00BD7BBA">
        <w:rPr>
          <w:rFonts w:ascii="Times New Roman" w:hAnsi="Times New Roman"/>
          <w:i/>
          <w:color w:val="000000"/>
          <w:sz w:val="24"/>
          <w:szCs w:val="24"/>
        </w:rPr>
        <w:t>“Many people settle in the wetland for easy survival. Wetlands provide a livelihood</w:t>
      </w:r>
      <w:r w:rsidRPr="00BD7BBA">
        <w:rPr>
          <w:rFonts w:ascii="Times New Roman" w:hAnsi="Times New Roman"/>
          <w:i/>
          <w:color w:val="000000"/>
          <w:sz w:val="24"/>
          <w:szCs w:val="24"/>
        </w:rPr>
        <w:tab/>
        <w:t xml:space="preserve"> </w:t>
      </w:r>
      <w:r w:rsidRPr="00BD7BBA">
        <w:rPr>
          <w:rFonts w:ascii="Times New Roman" w:hAnsi="Times New Roman"/>
          <w:i/>
          <w:color w:val="000000"/>
          <w:sz w:val="24"/>
          <w:szCs w:val="24"/>
        </w:rPr>
        <w:tab/>
        <w:t xml:space="preserve">for many people at a perceived ‘free cost’”. </w:t>
      </w:r>
    </w:p>
    <w:p w:rsidR="00C87BDD" w:rsidRPr="00BD7BBA" w:rsidRDefault="00C87BDD" w:rsidP="00C87BDD">
      <w:pPr>
        <w:spacing w:after="0" w:line="240" w:lineRule="auto"/>
        <w:jc w:val="both"/>
        <w:rPr>
          <w:rFonts w:ascii="Times New Roman" w:hAnsi="Times New Roman"/>
          <w:b/>
          <w:noProof/>
          <w:color w:val="000000"/>
          <w:sz w:val="24"/>
          <w:szCs w:val="24"/>
        </w:rPr>
      </w:pPr>
      <w:r w:rsidRPr="00BD7BBA">
        <w:rPr>
          <w:rFonts w:ascii="Times New Roman" w:hAnsi="Times New Roman"/>
          <w:color w:val="000000"/>
          <w:sz w:val="24"/>
          <w:szCs w:val="24"/>
        </w:rPr>
        <w:lastRenderedPageBreak/>
        <w:t xml:space="preserve"> </w:t>
      </w:r>
      <w:r>
        <w:rPr>
          <w:rFonts w:ascii="Times New Roman" w:hAnsi="Times New Roman"/>
          <w:noProof/>
          <w:color w:val="000000"/>
          <w:sz w:val="24"/>
          <w:szCs w:val="24"/>
          <w:lang w:val="en-GB" w:eastAsia="en-GB"/>
        </w:rPr>
        <w:drawing>
          <wp:inline distT="0" distB="0" distL="0" distR="0" wp14:anchorId="49A19E09" wp14:editId="5838A0E6">
            <wp:extent cx="2788285" cy="1851660"/>
            <wp:effectExtent l="0" t="0" r="0" b="0"/>
            <wp:docPr id="5" name="Picture 5" descr="Description: Description: Description: Description: Description: Description: Description: Description: Description: Description: Description: Description: Description: Description: Description: Description: Description: Description: Description: Description: Description: C:\Users\hp\Desktop\2014-01-02 FAMILY PICS\FAMILY PICS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Description: Description: Description: Description: Description: Description: Description: Description: Description: Description: Description: Description: Description: Description: Description: Description: Description: Description: C:\Users\hp\Desktop\2014-01-02 FAMILY PICS\FAMILY PICS 1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8285" cy="1851660"/>
                    </a:xfrm>
                    <a:prstGeom prst="rect">
                      <a:avLst/>
                    </a:prstGeom>
                    <a:noFill/>
                    <a:ln>
                      <a:noFill/>
                    </a:ln>
                  </pic:spPr>
                </pic:pic>
              </a:graphicData>
            </a:graphic>
          </wp:inline>
        </w:drawing>
      </w:r>
      <w:r w:rsidRPr="00BD7BBA">
        <w:rPr>
          <w:rFonts w:ascii="Times New Roman" w:hAnsi="Times New Roman"/>
          <w:color w:val="000000"/>
          <w:sz w:val="24"/>
          <w:szCs w:val="24"/>
        </w:rPr>
        <w:t xml:space="preserve">    </w:t>
      </w:r>
      <w:r>
        <w:rPr>
          <w:rFonts w:ascii="Times New Roman" w:hAnsi="Times New Roman"/>
          <w:b/>
          <w:noProof/>
          <w:color w:val="000000"/>
          <w:sz w:val="24"/>
          <w:szCs w:val="24"/>
          <w:lang w:val="en-GB" w:eastAsia="en-GB"/>
        </w:rPr>
        <w:drawing>
          <wp:inline distT="0" distB="0" distL="0" distR="0" wp14:anchorId="0F818B66" wp14:editId="77CD747C">
            <wp:extent cx="2641600" cy="1760855"/>
            <wp:effectExtent l="0" t="0" r="6350" b="0"/>
            <wp:docPr id="4" name="Picture 4" descr="Description: Description: Description: Description: Description: Description: Description: Description: Description: Description: Description: Description: Description: Description: Description: Description: Description: Description: Description: Description: Description: C:\Users\hp\Desktop\Soted Pics\100_8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Description: Description: Description: Description: Description: Description: Description: Description: Description: Description: Description: Description: Description: Description: Description: Description: Description: Description: C:\Users\hp\Desktop\Soted Pics\100_83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600" cy="1760855"/>
                    </a:xfrm>
                    <a:prstGeom prst="rect">
                      <a:avLst/>
                    </a:prstGeom>
                    <a:noFill/>
                    <a:ln>
                      <a:noFill/>
                    </a:ln>
                  </pic:spPr>
                </pic:pic>
              </a:graphicData>
            </a:graphic>
          </wp:inline>
        </w:drawing>
      </w:r>
    </w:p>
    <w:p w:rsidR="00C87BDD" w:rsidRPr="00BD7BBA" w:rsidRDefault="00C87BDD" w:rsidP="00C87BDD">
      <w:pPr>
        <w:pStyle w:val="Heading1"/>
        <w:spacing w:before="0" w:after="0"/>
        <w:rPr>
          <w:rFonts w:ascii="Times New Roman" w:hAnsi="Times New Roman"/>
          <w:i/>
          <w:color w:val="000000"/>
          <w:sz w:val="24"/>
          <w:szCs w:val="24"/>
        </w:rPr>
      </w:pPr>
      <w:bookmarkStart w:id="22" w:name="_Toc382219579"/>
      <w:r w:rsidRPr="00BD7BBA">
        <w:rPr>
          <w:rFonts w:ascii="Times New Roman" w:hAnsi="Times New Roman"/>
          <w:color w:val="000000"/>
          <w:sz w:val="24"/>
          <w:szCs w:val="24"/>
        </w:rPr>
        <w:t xml:space="preserve">Plates 4a and 4b: </w:t>
      </w:r>
      <w:r w:rsidRPr="00BD7BBA">
        <w:rPr>
          <w:rFonts w:ascii="Times New Roman" w:hAnsi="Times New Roman"/>
          <w:i/>
          <w:color w:val="000000"/>
          <w:sz w:val="24"/>
          <w:szCs w:val="24"/>
        </w:rPr>
        <w:t>Wetland resources from Pece wetland processed for sale: ropes and mats from papyrus at a roadside market, and bricks from clay/soil within the wetland.</w:t>
      </w:r>
      <w:bookmarkEnd w:id="22"/>
      <w:r w:rsidRPr="00BD7BBA">
        <w:rPr>
          <w:rFonts w:ascii="Times New Roman" w:hAnsi="Times New Roman"/>
          <w:i/>
          <w:color w:val="000000"/>
          <w:sz w:val="24"/>
          <w:szCs w:val="24"/>
        </w:rPr>
        <w:t xml:space="preserve">  </w:t>
      </w:r>
    </w:p>
    <w:p w:rsidR="00C87BDD" w:rsidRPr="00BD7BBA" w:rsidRDefault="00C87BDD" w:rsidP="00C87BDD">
      <w:pPr>
        <w:spacing w:after="0" w:line="240" w:lineRule="auto"/>
        <w:jc w:val="both"/>
        <w:rPr>
          <w:rFonts w:ascii="Times New Roman" w:hAnsi="Times New Roman"/>
          <w:color w:val="000000"/>
          <w:sz w:val="24"/>
          <w:szCs w:val="24"/>
        </w:rPr>
      </w:pPr>
    </w:p>
    <w:p w:rsidR="00C87BDD" w:rsidRDefault="00C87BDD" w:rsidP="00204253">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Papyrus/grass/ reeds were recorded the least used wetland resource at 40.7% and by the 6-10 household population.  </w:t>
      </w:r>
    </w:p>
    <w:p w:rsidR="00204253" w:rsidRPr="00BD7BBA" w:rsidRDefault="00204253" w:rsidP="00204253">
      <w:pPr>
        <w:spacing w:after="0" w:line="240" w:lineRule="auto"/>
        <w:jc w:val="both"/>
        <w:rPr>
          <w:rFonts w:ascii="Times New Roman" w:hAnsi="Times New Roman"/>
          <w:color w:val="000000"/>
          <w:sz w:val="24"/>
          <w:szCs w:val="24"/>
        </w:rPr>
      </w:pPr>
    </w:p>
    <w:p w:rsidR="00204253" w:rsidRDefault="00C87BDD" w:rsidP="00204253">
      <w:pPr>
        <w:spacing w:after="0" w:line="240" w:lineRule="auto"/>
        <w:jc w:val="both"/>
        <w:outlineLvl w:val="1"/>
        <w:rPr>
          <w:rFonts w:ascii="Times New Roman" w:hAnsi="Times New Roman"/>
          <w:b/>
          <w:color w:val="000000"/>
          <w:sz w:val="24"/>
          <w:szCs w:val="24"/>
        </w:rPr>
      </w:pPr>
      <w:bookmarkStart w:id="23" w:name="_Toc382219580"/>
      <w:r w:rsidRPr="00BD7BBA">
        <w:rPr>
          <w:rFonts w:ascii="Times New Roman" w:hAnsi="Times New Roman"/>
          <w:b/>
          <w:color w:val="000000"/>
          <w:sz w:val="24"/>
          <w:szCs w:val="24"/>
        </w:rPr>
        <w:t xml:space="preserve">Application of the knowledge from </w:t>
      </w:r>
      <w:r w:rsidR="00204253">
        <w:rPr>
          <w:rFonts w:ascii="Times New Roman" w:hAnsi="Times New Roman"/>
          <w:b/>
          <w:color w:val="000000"/>
          <w:sz w:val="24"/>
          <w:szCs w:val="24"/>
        </w:rPr>
        <w:t>B</w:t>
      </w:r>
      <w:r w:rsidRPr="00BD7BBA">
        <w:rPr>
          <w:rFonts w:ascii="Times New Roman" w:hAnsi="Times New Roman"/>
          <w:b/>
          <w:color w:val="000000"/>
          <w:sz w:val="24"/>
          <w:szCs w:val="24"/>
        </w:rPr>
        <w:t xml:space="preserve">iology education learnt at school </w:t>
      </w:r>
      <w:bookmarkEnd w:id="23"/>
    </w:p>
    <w:p w:rsidR="00204253" w:rsidRDefault="00204253" w:rsidP="00204253">
      <w:pPr>
        <w:spacing w:after="0" w:line="240" w:lineRule="auto"/>
        <w:jc w:val="both"/>
        <w:outlineLvl w:val="1"/>
        <w:rPr>
          <w:rFonts w:ascii="Times New Roman" w:hAnsi="Times New Roman"/>
          <w:b/>
          <w:color w:val="000000"/>
          <w:sz w:val="24"/>
          <w:szCs w:val="24"/>
        </w:rPr>
      </w:pPr>
    </w:p>
    <w:p w:rsidR="00C87BDD" w:rsidRPr="00BD7BBA" w:rsidRDefault="00996446" w:rsidP="00204253">
      <w:pPr>
        <w:spacing w:after="0" w:line="240" w:lineRule="auto"/>
        <w:jc w:val="both"/>
        <w:outlineLvl w:val="1"/>
        <w:rPr>
          <w:rFonts w:ascii="Times New Roman" w:hAnsi="Times New Roman"/>
          <w:color w:val="000000"/>
          <w:sz w:val="24"/>
          <w:szCs w:val="24"/>
        </w:rPr>
      </w:pPr>
      <w:r>
        <w:rPr>
          <w:rFonts w:ascii="Times New Roman" w:hAnsi="Times New Roman"/>
          <w:color w:val="000000"/>
          <w:sz w:val="24"/>
          <w:szCs w:val="24"/>
        </w:rPr>
        <w:t>Table 4 shows the results of the respondents on application of biology education</w:t>
      </w:r>
    </w:p>
    <w:p w:rsidR="00C87BDD" w:rsidRPr="00BD7BBA" w:rsidRDefault="00C87BDD" w:rsidP="00C87BDD">
      <w:pPr>
        <w:spacing w:after="0" w:line="240" w:lineRule="auto"/>
        <w:jc w:val="both"/>
        <w:rPr>
          <w:rFonts w:ascii="Times New Roman" w:hAnsi="Times New Roman"/>
          <w:b/>
          <w:bCs/>
          <w:color w:val="000000"/>
          <w:sz w:val="24"/>
          <w:szCs w:val="24"/>
        </w:rPr>
      </w:pPr>
    </w:p>
    <w:p w:rsidR="00C87BDD" w:rsidRPr="00BD7BBA" w:rsidRDefault="00C87BDD" w:rsidP="00C87BDD">
      <w:pPr>
        <w:pStyle w:val="Heading2"/>
        <w:spacing w:before="0" w:beforeAutospacing="0" w:after="0" w:afterAutospacing="0"/>
        <w:rPr>
          <w:color w:val="000000"/>
          <w:sz w:val="24"/>
          <w:szCs w:val="24"/>
        </w:rPr>
      </w:pPr>
      <w:bookmarkStart w:id="24" w:name="_Toc382219581"/>
      <w:r w:rsidRPr="00BD7BBA">
        <w:rPr>
          <w:color w:val="000000"/>
          <w:sz w:val="24"/>
          <w:szCs w:val="24"/>
        </w:rPr>
        <w:t>Table 4:  Percentage level of Usage of wetland resources in teaching/learning of biology per educational background.</w:t>
      </w:r>
      <w:bookmarkEnd w:id="24"/>
    </w:p>
    <w:p w:rsidR="00C87BDD" w:rsidRPr="00BD7BBA" w:rsidRDefault="00C87BDD" w:rsidP="00C87BDD">
      <w:pPr>
        <w:spacing w:after="0" w:line="240" w:lineRule="auto"/>
        <w:ind w:left="1440" w:hanging="1440"/>
        <w:jc w:val="both"/>
        <w:rPr>
          <w:rFonts w:ascii="Times New Roman" w:hAnsi="Times New Roman"/>
          <w:b/>
          <w:bCs/>
          <w:color w:val="000000"/>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620"/>
        <w:gridCol w:w="1620"/>
        <w:gridCol w:w="1620"/>
        <w:gridCol w:w="1620"/>
        <w:gridCol w:w="1620"/>
      </w:tblGrid>
      <w:tr w:rsidR="00C87BDD" w:rsidRPr="00BD7BBA" w:rsidTr="00F7792D">
        <w:trPr>
          <w:trHeight w:val="656"/>
        </w:trPr>
        <w:tc>
          <w:tcPr>
            <w:tcW w:w="1440" w:type="dxa"/>
          </w:tcPr>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i/>
                <w:color w:val="000000"/>
                <w:sz w:val="24"/>
                <w:szCs w:val="24"/>
              </w:rPr>
              <w:t xml:space="preserve">Educational </w:t>
            </w:r>
          </w:p>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i/>
                <w:color w:val="000000"/>
                <w:sz w:val="24"/>
                <w:szCs w:val="24"/>
              </w:rPr>
              <w:t>Background</w:t>
            </w:r>
          </w:p>
        </w:tc>
        <w:tc>
          <w:tcPr>
            <w:tcW w:w="1620" w:type="dxa"/>
          </w:tcPr>
          <w:p w:rsidR="00C87BDD" w:rsidRPr="00BD7BBA" w:rsidRDefault="00C87BDD" w:rsidP="00C87BDD">
            <w:pPr>
              <w:spacing w:after="0" w:line="240" w:lineRule="auto"/>
              <w:rPr>
                <w:rFonts w:ascii="Times New Roman" w:hAnsi="Times New Roman"/>
                <w:i/>
                <w:color w:val="000000"/>
                <w:sz w:val="24"/>
                <w:szCs w:val="24"/>
              </w:rPr>
            </w:pPr>
            <w:r w:rsidRPr="00BD7BBA">
              <w:rPr>
                <w:rFonts w:ascii="Times New Roman" w:hAnsi="Times New Roman"/>
                <w:i/>
                <w:color w:val="000000"/>
                <w:sz w:val="24"/>
                <w:szCs w:val="24"/>
              </w:rPr>
              <w:t>Papyrus / Grass/ reeds</w:t>
            </w:r>
          </w:p>
        </w:tc>
        <w:tc>
          <w:tcPr>
            <w:tcW w:w="1620" w:type="dxa"/>
          </w:tcPr>
          <w:p w:rsidR="00C87BDD" w:rsidRPr="00BD7BBA" w:rsidRDefault="00C87BDD" w:rsidP="00C87BDD">
            <w:pPr>
              <w:spacing w:after="0" w:line="240" w:lineRule="auto"/>
              <w:jc w:val="center"/>
              <w:rPr>
                <w:rFonts w:ascii="Times New Roman" w:hAnsi="Times New Roman"/>
                <w:i/>
                <w:color w:val="000000"/>
                <w:sz w:val="24"/>
                <w:szCs w:val="24"/>
              </w:rPr>
            </w:pPr>
            <w:r w:rsidRPr="00BD7BBA">
              <w:rPr>
                <w:rFonts w:ascii="Times New Roman" w:hAnsi="Times New Roman"/>
                <w:i/>
                <w:color w:val="000000"/>
                <w:sz w:val="24"/>
                <w:szCs w:val="24"/>
              </w:rPr>
              <w:t>Water</w:t>
            </w:r>
          </w:p>
          <w:p w:rsidR="00C87BDD" w:rsidRPr="00BD7BBA" w:rsidRDefault="00C87BDD" w:rsidP="00C87BDD">
            <w:pPr>
              <w:spacing w:after="0" w:line="240" w:lineRule="auto"/>
              <w:rPr>
                <w:rFonts w:ascii="Times New Roman" w:hAnsi="Times New Roman"/>
                <w:i/>
                <w:color w:val="000000"/>
                <w:sz w:val="24"/>
                <w:szCs w:val="24"/>
              </w:rPr>
            </w:pPr>
          </w:p>
        </w:tc>
        <w:tc>
          <w:tcPr>
            <w:tcW w:w="1620" w:type="dxa"/>
          </w:tcPr>
          <w:p w:rsidR="00C87BDD" w:rsidRPr="00BD7BBA" w:rsidRDefault="00C87BDD" w:rsidP="00C87BDD">
            <w:pPr>
              <w:spacing w:after="0" w:line="240" w:lineRule="auto"/>
              <w:rPr>
                <w:rFonts w:ascii="Times New Roman" w:hAnsi="Times New Roman"/>
                <w:i/>
                <w:color w:val="000000"/>
                <w:sz w:val="24"/>
                <w:szCs w:val="24"/>
              </w:rPr>
            </w:pPr>
            <w:r w:rsidRPr="00BD7BBA">
              <w:rPr>
                <w:rFonts w:ascii="Times New Roman" w:hAnsi="Times New Roman"/>
                <w:b/>
                <w:bCs/>
                <w:i/>
                <w:color w:val="000000"/>
                <w:sz w:val="24"/>
                <w:szCs w:val="24"/>
              </w:rPr>
              <w:t>S</w:t>
            </w:r>
            <w:r w:rsidRPr="00BD7BBA">
              <w:rPr>
                <w:rFonts w:ascii="Times New Roman" w:hAnsi="Times New Roman"/>
                <w:i/>
                <w:color w:val="000000"/>
                <w:sz w:val="24"/>
                <w:szCs w:val="24"/>
              </w:rPr>
              <w:t>oil/ sand/ clay</w:t>
            </w:r>
          </w:p>
        </w:tc>
        <w:tc>
          <w:tcPr>
            <w:tcW w:w="1620" w:type="dxa"/>
          </w:tcPr>
          <w:p w:rsidR="00C87BDD" w:rsidRPr="00BD7BBA" w:rsidRDefault="00C87BDD" w:rsidP="00C87BDD">
            <w:pPr>
              <w:spacing w:after="0" w:line="240" w:lineRule="auto"/>
              <w:jc w:val="center"/>
              <w:rPr>
                <w:rFonts w:ascii="Times New Roman" w:hAnsi="Times New Roman"/>
                <w:i/>
                <w:color w:val="000000"/>
                <w:sz w:val="24"/>
                <w:szCs w:val="24"/>
              </w:rPr>
            </w:pPr>
            <w:r w:rsidRPr="00BD7BBA">
              <w:rPr>
                <w:rFonts w:ascii="Times New Roman" w:hAnsi="Times New Roman"/>
                <w:i/>
                <w:color w:val="000000"/>
                <w:sz w:val="24"/>
                <w:szCs w:val="24"/>
              </w:rPr>
              <w:t>Animals</w:t>
            </w:r>
          </w:p>
          <w:p w:rsidR="00C87BDD" w:rsidRPr="00BD7BBA" w:rsidRDefault="00C87BDD" w:rsidP="00C87BDD">
            <w:pPr>
              <w:spacing w:after="0" w:line="240" w:lineRule="auto"/>
              <w:rPr>
                <w:rFonts w:ascii="Times New Roman" w:hAnsi="Times New Roman"/>
                <w:i/>
                <w:color w:val="000000"/>
                <w:sz w:val="24"/>
                <w:szCs w:val="24"/>
              </w:rPr>
            </w:pPr>
          </w:p>
        </w:tc>
        <w:tc>
          <w:tcPr>
            <w:tcW w:w="1620" w:type="dxa"/>
          </w:tcPr>
          <w:p w:rsidR="00C87BDD" w:rsidRPr="00BD7BBA" w:rsidRDefault="00C87BDD" w:rsidP="00C87BDD">
            <w:pPr>
              <w:spacing w:after="0" w:line="240" w:lineRule="auto"/>
              <w:jc w:val="center"/>
              <w:rPr>
                <w:rFonts w:ascii="Times New Roman" w:hAnsi="Times New Roman"/>
                <w:i/>
                <w:color w:val="000000"/>
                <w:sz w:val="24"/>
                <w:szCs w:val="24"/>
              </w:rPr>
            </w:pPr>
            <w:r w:rsidRPr="00BD7BBA">
              <w:rPr>
                <w:rFonts w:ascii="Times New Roman" w:hAnsi="Times New Roman"/>
                <w:i/>
                <w:color w:val="000000"/>
                <w:sz w:val="24"/>
                <w:szCs w:val="24"/>
              </w:rPr>
              <w:t>Food items</w:t>
            </w:r>
          </w:p>
          <w:p w:rsidR="00C87BDD" w:rsidRPr="00BD7BBA" w:rsidRDefault="00C87BDD" w:rsidP="00C87BDD">
            <w:pPr>
              <w:spacing w:after="0" w:line="240" w:lineRule="auto"/>
              <w:jc w:val="center"/>
              <w:rPr>
                <w:rFonts w:ascii="Times New Roman" w:hAnsi="Times New Roman"/>
                <w:i/>
                <w:color w:val="000000"/>
                <w:sz w:val="24"/>
                <w:szCs w:val="24"/>
              </w:rPr>
            </w:pPr>
            <w:r w:rsidRPr="00BD7BBA">
              <w:rPr>
                <w:rFonts w:ascii="Times New Roman" w:hAnsi="Times New Roman"/>
                <w:i/>
                <w:color w:val="000000"/>
                <w:sz w:val="24"/>
                <w:szCs w:val="24"/>
              </w:rPr>
              <w:t>/crops</w:t>
            </w:r>
          </w:p>
        </w:tc>
      </w:tr>
      <w:tr w:rsidR="00C87BDD" w:rsidRPr="00BD7BBA" w:rsidTr="00F7792D">
        <w:tc>
          <w:tcPr>
            <w:tcW w:w="1440" w:type="dxa"/>
          </w:tcPr>
          <w:p w:rsidR="00C87BDD" w:rsidRPr="00BD7BBA" w:rsidRDefault="00C87BDD" w:rsidP="00C87BDD">
            <w:pPr>
              <w:spacing w:after="0" w:line="240" w:lineRule="auto"/>
              <w:jc w:val="both"/>
              <w:rPr>
                <w:rFonts w:ascii="Times New Roman" w:hAnsi="Times New Roman"/>
                <w:color w:val="000000"/>
                <w:sz w:val="24"/>
                <w:szCs w:val="24"/>
              </w:rPr>
            </w:pP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 xml:space="preserve">L         A         H                     </w:t>
            </w:r>
            <w:r>
              <w:rPr>
                <w:rFonts w:ascii="Times New Roman" w:hAnsi="Times New Roman"/>
                <w:color w:val="000000"/>
                <w:sz w:val="20"/>
                <w:szCs w:val="20"/>
              </w:rPr>
              <w:t xml:space="preserve">            </w:t>
            </w:r>
            <w:r w:rsidRPr="00BD7BBA">
              <w:rPr>
                <w:rFonts w:ascii="Times New Roman" w:hAnsi="Times New Roman"/>
                <w:color w:val="000000"/>
                <w:sz w:val="20"/>
                <w:szCs w:val="20"/>
              </w:rPr>
              <w:t>%</w:t>
            </w:r>
          </w:p>
        </w:tc>
        <w:tc>
          <w:tcPr>
            <w:tcW w:w="1620" w:type="dxa"/>
          </w:tcPr>
          <w:p w:rsidR="00C87BDD"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L         A        H</w:t>
            </w:r>
          </w:p>
          <w:p w:rsidR="00C87BDD" w:rsidRPr="00BD7BBA" w:rsidRDefault="00C87BDD" w:rsidP="00C87BDD">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p>
        </w:tc>
        <w:tc>
          <w:tcPr>
            <w:tcW w:w="1620" w:type="dxa"/>
          </w:tcPr>
          <w:p w:rsidR="00C87BDD"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L        A        H</w:t>
            </w:r>
          </w:p>
          <w:p w:rsidR="00C87BDD" w:rsidRPr="00BD7BBA" w:rsidRDefault="00C87BDD" w:rsidP="00C87BDD">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p>
        </w:tc>
        <w:tc>
          <w:tcPr>
            <w:tcW w:w="1620" w:type="dxa"/>
          </w:tcPr>
          <w:p w:rsidR="00C87BDD"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L         A       H</w:t>
            </w:r>
          </w:p>
          <w:p w:rsidR="00C87BDD" w:rsidRPr="00BD7BBA" w:rsidRDefault="00C87BDD" w:rsidP="00C87BDD">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p>
        </w:tc>
        <w:tc>
          <w:tcPr>
            <w:tcW w:w="1620" w:type="dxa"/>
          </w:tcPr>
          <w:p w:rsidR="00C87BDD"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L       A         H</w:t>
            </w:r>
          </w:p>
          <w:p w:rsidR="00C87BDD" w:rsidRPr="00BD7BBA" w:rsidRDefault="00C87BDD" w:rsidP="00C87BDD">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p>
        </w:tc>
      </w:tr>
      <w:tr w:rsidR="00C87BDD" w:rsidRPr="00BD7BBA" w:rsidTr="00F7792D">
        <w:tc>
          <w:tcPr>
            <w:tcW w:w="1440"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Below Secondary level </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7.4     7.4      11.1</w:t>
            </w:r>
          </w:p>
        </w:tc>
        <w:tc>
          <w:tcPr>
            <w:tcW w:w="1620" w:type="dxa"/>
          </w:tcPr>
          <w:p w:rsidR="00C87BDD" w:rsidRPr="00BD7BBA" w:rsidRDefault="00C87BDD" w:rsidP="00C87BDD">
            <w:pPr>
              <w:spacing w:after="0" w:line="240" w:lineRule="auto"/>
              <w:jc w:val="both"/>
              <w:rPr>
                <w:rFonts w:ascii="Times New Roman" w:hAnsi="Times New Roman"/>
                <w:bCs/>
                <w:color w:val="000000"/>
                <w:sz w:val="20"/>
                <w:szCs w:val="20"/>
              </w:rPr>
            </w:pPr>
            <w:r w:rsidRPr="00BD7BBA">
              <w:rPr>
                <w:rFonts w:ascii="Times New Roman" w:hAnsi="Times New Roman"/>
                <w:bCs/>
                <w:color w:val="000000"/>
                <w:sz w:val="20"/>
                <w:szCs w:val="20"/>
              </w:rPr>
              <w:t>12.9     0      12.9</w:t>
            </w:r>
          </w:p>
        </w:tc>
        <w:tc>
          <w:tcPr>
            <w:tcW w:w="1620" w:type="dxa"/>
          </w:tcPr>
          <w:p w:rsidR="00C87BDD" w:rsidRPr="00BD7BBA" w:rsidRDefault="00C87BDD" w:rsidP="00C87BDD">
            <w:pPr>
              <w:spacing w:after="0" w:line="240" w:lineRule="auto"/>
              <w:jc w:val="both"/>
              <w:rPr>
                <w:rFonts w:ascii="Times New Roman" w:hAnsi="Times New Roman"/>
                <w:bCs/>
                <w:color w:val="000000"/>
                <w:sz w:val="20"/>
                <w:szCs w:val="20"/>
              </w:rPr>
            </w:pPr>
            <w:r w:rsidRPr="00BD7BBA">
              <w:rPr>
                <w:rFonts w:ascii="Times New Roman" w:hAnsi="Times New Roman"/>
                <w:bCs/>
                <w:color w:val="000000"/>
                <w:sz w:val="20"/>
                <w:szCs w:val="20"/>
              </w:rPr>
              <w:t>16.1    1.9    7.4</w:t>
            </w:r>
          </w:p>
        </w:tc>
        <w:tc>
          <w:tcPr>
            <w:tcW w:w="1620" w:type="dxa"/>
          </w:tcPr>
          <w:p w:rsidR="00C87BDD" w:rsidRPr="00BD7BBA" w:rsidRDefault="00C87BDD" w:rsidP="00C87BDD">
            <w:pPr>
              <w:spacing w:after="0" w:line="240" w:lineRule="auto"/>
              <w:jc w:val="both"/>
              <w:rPr>
                <w:rFonts w:ascii="Times New Roman" w:hAnsi="Times New Roman"/>
                <w:bCs/>
                <w:color w:val="000000"/>
                <w:sz w:val="20"/>
                <w:szCs w:val="20"/>
              </w:rPr>
            </w:pPr>
            <w:r w:rsidRPr="00BD7BBA">
              <w:rPr>
                <w:rFonts w:ascii="Times New Roman" w:hAnsi="Times New Roman"/>
                <w:bCs/>
                <w:color w:val="000000"/>
                <w:sz w:val="20"/>
                <w:szCs w:val="20"/>
              </w:rPr>
              <w:t>11.1    12.9    1.9</w:t>
            </w:r>
          </w:p>
        </w:tc>
        <w:tc>
          <w:tcPr>
            <w:tcW w:w="1620" w:type="dxa"/>
          </w:tcPr>
          <w:p w:rsidR="00C87BDD" w:rsidRPr="00BD7BBA" w:rsidRDefault="00C87BDD" w:rsidP="00C87BDD">
            <w:pPr>
              <w:spacing w:after="0" w:line="240" w:lineRule="auto"/>
              <w:jc w:val="both"/>
              <w:rPr>
                <w:rFonts w:ascii="Times New Roman" w:hAnsi="Times New Roman"/>
                <w:bCs/>
                <w:color w:val="000000"/>
                <w:sz w:val="20"/>
                <w:szCs w:val="20"/>
              </w:rPr>
            </w:pPr>
            <w:r w:rsidRPr="00BD7BBA">
              <w:rPr>
                <w:rFonts w:ascii="Times New Roman" w:hAnsi="Times New Roman"/>
                <w:bCs/>
                <w:color w:val="000000"/>
                <w:sz w:val="20"/>
                <w:szCs w:val="20"/>
              </w:rPr>
              <w:t>9.3     9.3     7.4</w:t>
            </w:r>
          </w:p>
        </w:tc>
      </w:tr>
      <w:tr w:rsidR="00C87BDD" w:rsidRPr="00BD7BBA" w:rsidTr="00F7792D">
        <w:tc>
          <w:tcPr>
            <w:tcW w:w="1440"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Completed </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Secondary level </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16.7   12.9    18.3</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14.8   16.7    16.7</w:t>
            </w:r>
          </w:p>
        </w:tc>
        <w:tc>
          <w:tcPr>
            <w:tcW w:w="1620" w:type="dxa"/>
          </w:tcPr>
          <w:p w:rsidR="00C87BDD" w:rsidRPr="00BD7BBA" w:rsidRDefault="00C87BDD" w:rsidP="00C87BDD">
            <w:pPr>
              <w:spacing w:after="0" w:line="240" w:lineRule="auto"/>
              <w:jc w:val="both"/>
              <w:rPr>
                <w:rFonts w:ascii="Times New Roman" w:hAnsi="Times New Roman"/>
                <w:bCs/>
                <w:color w:val="000000"/>
                <w:sz w:val="20"/>
                <w:szCs w:val="20"/>
              </w:rPr>
            </w:pPr>
            <w:r w:rsidRPr="00BD7BBA">
              <w:rPr>
                <w:rFonts w:ascii="Times New Roman" w:hAnsi="Times New Roman"/>
                <w:bCs/>
                <w:color w:val="000000"/>
                <w:sz w:val="20"/>
                <w:szCs w:val="20"/>
              </w:rPr>
              <w:t>14.8   11.1   22.2</w:t>
            </w:r>
          </w:p>
        </w:tc>
        <w:tc>
          <w:tcPr>
            <w:tcW w:w="1620" w:type="dxa"/>
          </w:tcPr>
          <w:p w:rsidR="00C87BDD" w:rsidRPr="00BD7BBA" w:rsidRDefault="00C87BDD" w:rsidP="00C87BDD">
            <w:pPr>
              <w:spacing w:after="0" w:line="240" w:lineRule="auto"/>
              <w:jc w:val="both"/>
              <w:rPr>
                <w:rFonts w:ascii="Times New Roman" w:hAnsi="Times New Roman"/>
                <w:bCs/>
                <w:color w:val="000000"/>
                <w:sz w:val="20"/>
                <w:szCs w:val="20"/>
              </w:rPr>
            </w:pPr>
            <w:r w:rsidRPr="00BD7BBA">
              <w:rPr>
                <w:rFonts w:ascii="Times New Roman" w:hAnsi="Times New Roman"/>
                <w:bCs/>
                <w:color w:val="000000"/>
                <w:sz w:val="20"/>
                <w:szCs w:val="20"/>
              </w:rPr>
              <w:t>20.3   11.1    16.7</w:t>
            </w:r>
          </w:p>
        </w:tc>
        <w:tc>
          <w:tcPr>
            <w:tcW w:w="1620" w:type="dxa"/>
          </w:tcPr>
          <w:p w:rsidR="00C87BDD" w:rsidRPr="00BD7BBA" w:rsidRDefault="00C87BDD" w:rsidP="00C87BDD">
            <w:pPr>
              <w:spacing w:after="0" w:line="240" w:lineRule="auto"/>
              <w:jc w:val="both"/>
              <w:rPr>
                <w:rFonts w:ascii="Times New Roman" w:hAnsi="Times New Roman"/>
                <w:bCs/>
                <w:color w:val="000000"/>
                <w:sz w:val="20"/>
                <w:szCs w:val="20"/>
              </w:rPr>
            </w:pPr>
            <w:r w:rsidRPr="00BD7BBA">
              <w:rPr>
                <w:rFonts w:ascii="Times New Roman" w:hAnsi="Times New Roman"/>
                <w:bCs/>
                <w:color w:val="000000"/>
                <w:sz w:val="20"/>
                <w:szCs w:val="20"/>
              </w:rPr>
              <w:t>12.9    9.3    23.9</w:t>
            </w:r>
          </w:p>
        </w:tc>
      </w:tr>
      <w:tr w:rsidR="00C87BDD" w:rsidRPr="00BD7BBA" w:rsidTr="00F7792D">
        <w:tc>
          <w:tcPr>
            <w:tcW w:w="1440"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Completed  Tertiary level </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12.9    9.3       3.7</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7.9    5.6      12.9</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9.3     9.3       7.4</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11.1    9.3     5.6</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12.9    3.7     9.3</w:t>
            </w:r>
          </w:p>
        </w:tc>
      </w:tr>
      <w:tr w:rsidR="00C87BDD" w:rsidRPr="00BD7BBA" w:rsidTr="00F7792D">
        <w:tc>
          <w:tcPr>
            <w:tcW w:w="1440"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Total %</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37      29.6    33.3</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 xml:space="preserve">35.1   22.2    42.5 </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40.7   22.2      37</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42.5    33.3     24</w:t>
            </w:r>
          </w:p>
        </w:tc>
        <w:tc>
          <w:tcPr>
            <w:tcW w:w="162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35.1    22.2   42.5</w:t>
            </w:r>
          </w:p>
        </w:tc>
      </w:tr>
    </w:tbl>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Key: L= low   A= average   H= high   </w:t>
      </w:r>
    </w:p>
    <w:p w:rsidR="00C87BDD" w:rsidRPr="00BD7BBA" w:rsidRDefault="00C87BDD" w:rsidP="00C87BDD">
      <w:pPr>
        <w:spacing w:after="0" w:line="240" w:lineRule="auto"/>
        <w:jc w:val="both"/>
        <w:rPr>
          <w:rFonts w:ascii="Times New Roman" w:hAnsi="Times New Roman"/>
          <w:color w:val="000000"/>
          <w:sz w:val="24"/>
          <w:szCs w:val="24"/>
        </w:rPr>
      </w:pPr>
    </w:p>
    <w:p w:rsidR="00C87BDD" w:rsidRDefault="00996446" w:rsidP="00C87BDD">
      <w:pPr>
        <w:spacing w:after="0" w:line="240" w:lineRule="auto"/>
        <w:jc w:val="both"/>
        <w:rPr>
          <w:rFonts w:ascii="Times New Roman" w:hAnsi="Times New Roman"/>
          <w:color w:val="000000"/>
          <w:sz w:val="24"/>
          <w:szCs w:val="24"/>
        </w:rPr>
      </w:pPr>
      <w:r>
        <w:rPr>
          <w:rFonts w:ascii="Times New Roman" w:hAnsi="Times New Roman"/>
          <w:color w:val="000000"/>
          <w:sz w:val="24"/>
          <w:szCs w:val="24"/>
        </w:rPr>
        <w:t>U</w:t>
      </w:r>
      <w:r w:rsidR="00C87BDD" w:rsidRPr="00BD7BBA">
        <w:rPr>
          <w:rFonts w:ascii="Times New Roman" w:hAnsi="Times New Roman"/>
          <w:color w:val="000000"/>
          <w:sz w:val="24"/>
          <w:szCs w:val="24"/>
        </w:rPr>
        <w:t xml:space="preserve">sage of water at 42.5% </w:t>
      </w:r>
      <w:r>
        <w:rPr>
          <w:rFonts w:ascii="Times New Roman" w:hAnsi="Times New Roman"/>
          <w:color w:val="000000"/>
          <w:sz w:val="24"/>
          <w:szCs w:val="24"/>
        </w:rPr>
        <w:t xml:space="preserve">was recorded high but as a basic requirement for life, </w:t>
      </w:r>
      <w:r w:rsidR="00AD0A40">
        <w:rPr>
          <w:rFonts w:ascii="Times New Roman" w:hAnsi="Times New Roman"/>
          <w:color w:val="000000"/>
          <w:sz w:val="24"/>
          <w:szCs w:val="24"/>
        </w:rPr>
        <w:t>this is inadequately reflected in the</w:t>
      </w:r>
      <w:r>
        <w:rPr>
          <w:rFonts w:ascii="Times New Roman" w:hAnsi="Times New Roman"/>
          <w:color w:val="000000"/>
          <w:sz w:val="24"/>
          <w:szCs w:val="24"/>
        </w:rPr>
        <w:t xml:space="preserve"> </w:t>
      </w:r>
      <w:r w:rsidR="00C87BDD" w:rsidRPr="00BD7BBA">
        <w:rPr>
          <w:rFonts w:ascii="Times New Roman" w:hAnsi="Times New Roman"/>
          <w:color w:val="000000"/>
          <w:sz w:val="24"/>
          <w:szCs w:val="24"/>
        </w:rPr>
        <w:t>content of the curriculum</w:t>
      </w:r>
      <w:r>
        <w:rPr>
          <w:rFonts w:ascii="Times New Roman" w:hAnsi="Times New Roman"/>
          <w:color w:val="000000"/>
          <w:sz w:val="24"/>
          <w:szCs w:val="24"/>
        </w:rPr>
        <w:t>.</w:t>
      </w:r>
      <w:r w:rsidR="00C87BDD" w:rsidRPr="00BD7BBA">
        <w:rPr>
          <w:rFonts w:ascii="Times New Roman" w:hAnsi="Times New Roman"/>
          <w:color w:val="000000"/>
          <w:sz w:val="24"/>
          <w:szCs w:val="24"/>
        </w:rPr>
        <w:t xml:space="preserve"> </w:t>
      </w:r>
      <w:r>
        <w:rPr>
          <w:rFonts w:ascii="Times New Roman" w:hAnsi="Times New Roman"/>
          <w:color w:val="000000"/>
          <w:sz w:val="24"/>
          <w:szCs w:val="24"/>
        </w:rPr>
        <w:t xml:space="preserve">Respondents </w:t>
      </w:r>
      <w:r w:rsidR="00AD0A40">
        <w:rPr>
          <w:rFonts w:ascii="Times New Roman" w:hAnsi="Times New Roman"/>
          <w:color w:val="000000"/>
          <w:sz w:val="24"/>
          <w:szCs w:val="24"/>
        </w:rPr>
        <w:t xml:space="preserve">use of </w:t>
      </w:r>
      <w:r>
        <w:rPr>
          <w:rFonts w:ascii="Times New Roman" w:hAnsi="Times New Roman"/>
          <w:color w:val="000000"/>
          <w:sz w:val="24"/>
          <w:szCs w:val="24"/>
        </w:rPr>
        <w:t xml:space="preserve">little what they learned in </w:t>
      </w:r>
      <w:r w:rsidR="00C87BDD" w:rsidRPr="00BD7BBA">
        <w:rPr>
          <w:rFonts w:ascii="Times New Roman" w:hAnsi="Times New Roman"/>
          <w:color w:val="000000"/>
          <w:sz w:val="24"/>
          <w:szCs w:val="24"/>
        </w:rPr>
        <w:t xml:space="preserve">secondary level </w:t>
      </w:r>
      <w:r>
        <w:rPr>
          <w:rFonts w:ascii="Times New Roman" w:hAnsi="Times New Roman"/>
          <w:color w:val="000000"/>
          <w:sz w:val="24"/>
          <w:szCs w:val="24"/>
        </w:rPr>
        <w:t xml:space="preserve">not even in practical lessons. </w:t>
      </w:r>
      <w:r w:rsidR="00C87BDD" w:rsidRPr="00BD7BBA">
        <w:rPr>
          <w:rFonts w:ascii="Times New Roman" w:hAnsi="Times New Roman"/>
          <w:color w:val="000000"/>
          <w:sz w:val="24"/>
          <w:szCs w:val="24"/>
        </w:rPr>
        <w:t xml:space="preserve"> </w:t>
      </w:r>
      <w:r>
        <w:rPr>
          <w:rFonts w:ascii="Times New Roman" w:hAnsi="Times New Roman"/>
          <w:color w:val="000000"/>
          <w:sz w:val="24"/>
          <w:szCs w:val="24"/>
        </w:rPr>
        <w:t>Some respondents new about the functions of wetlands as indicated in table 5.</w:t>
      </w:r>
    </w:p>
    <w:p w:rsidR="00996446" w:rsidRPr="00BD7BBA" w:rsidRDefault="00996446" w:rsidP="00C87BDD">
      <w:pPr>
        <w:spacing w:after="0" w:line="240" w:lineRule="auto"/>
        <w:jc w:val="both"/>
        <w:rPr>
          <w:rFonts w:ascii="Times New Roman" w:hAnsi="Times New Roman"/>
          <w:bCs/>
          <w:color w:val="000000"/>
          <w:sz w:val="24"/>
          <w:szCs w:val="24"/>
        </w:rPr>
      </w:pPr>
    </w:p>
    <w:p w:rsidR="00C87BDD" w:rsidRPr="00BD7BBA" w:rsidRDefault="00C87BDD" w:rsidP="00C87BDD">
      <w:pPr>
        <w:pStyle w:val="Heading2"/>
        <w:spacing w:before="0" w:beforeAutospacing="0" w:after="0" w:afterAutospacing="0"/>
        <w:rPr>
          <w:color w:val="000000"/>
          <w:sz w:val="24"/>
          <w:szCs w:val="24"/>
        </w:rPr>
      </w:pPr>
      <w:bookmarkStart w:id="25" w:name="_Toc382219582"/>
      <w:r w:rsidRPr="00BD7BBA">
        <w:rPr>
          <w:color w:val="000000"/>
          <w:sz w:val="24"/>
          <w:szCs w:val="24"/>
        </w:rPr>
        <w:t>Table.5:  Level of Knowledge of functions and services of Pece wetland</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1440"/>
        <w:gridCol w:w="1710"/>
        <w:gridCol w:w="1980"/>
        <w:gridCol w:w="1440"/>
      </w:tblGrid>
      <w:tr w:rsidR="00C87BDD" w:rsidRPr="00BD7BBA" w:rsidTr="00F7792D">
        <w:tc>
          <w:tcPr>
            <w:tcW w:w="2538" w:type="dxa"/>
          </w:tcPr>
          <w:p w:rsidR="00C87BDD" w:rsidRPr="00BD7BBA" w:rsidRDefault="00C87BDD" w:rsidP="00C87BDD">
            <w:pPr>
              <w:spacing w:after="0" w:line="240" w:lineRule="auto"/>
              <w:jc w:val="both"/>
              <w:rPr>
                <w:rFonts w:ascii="Times New Roman" w:hAnsi="Times New Roman"/>
                <w:bCs/>
                <w:i/>
                <w:color w:val="000000"/>
                <w:sz w:val="24"/>
                <w:szCs w:val="24"/>
              </w:rPr>
            </w:pPr>
            <w:r w:rsidRPr="00BD7BBA">
              <w:rPr>
                <w:rFonts w:ascii="Times New Roman" w:hAnsi="Times New Roman"/>
                <w:bCs/>
                <w:i/>
                <w:color w:val="000000"/>
                <w:sz w:val="24"/>
                <w:szCs w:val="24"/>
              </w:rPr>
              <w:t xml:space="preserve">Function and service    </w:t>
            </w:r>
          </w:p>
        </w:tc>
        <w:tc>
          <w:tcPr>
            <w:tcW w:w="1440" w:type="dxa"/>
          </w:tcPr>
          <w:p w:rsidR="00C87BDD" w:rsidRPr="00BD7BBA" w:rsidRDefault="00C87BDD" w:rsidP="00C87BDD">
            <w:pPr>
              <w:spacing w:after="0" w:line="240" w:lineRule="auto"/>
              <w:jc w:val="center"/>
              <w:rPr>
                <w:rFonts w:ascii="Times New Roman" w:hAnsi="Times New Roman"/>
                <w:bCs/>
                <w:i/>
                <w:color w:val="000000"/>
                <w:sz w:val="24"/>
                <w:szCs w:val="24"/>
              </w:rPr>
            </w:pPr>
            <w:r w:rsidRPr="00BD7BBA">
              <w:rPr>
                <w:rFonts w:ascii="Times New Roman" w:hAnsi="Times New Roman"/>
                <w:bCs/>
                <w:i/>
                <w:color w:val="000000"/>
                <w:sz w:val="24"/>
                <w:szCs w:val="24"/>
              </w:rPr>
              <w:t>Frequencies</w:t>
            </w:r>
          </w:p>
          <w:p w:rsidR="00C87BDD" w:rsidRPr="00BD7BBA" w:rsidRDefault="00C87BDD" w:rsidP="00C87BDD">
            <w:pPr>
              <w:spacing w:after="0" w:line="240" w:lineRule="auto"/>
              <w:jc w:val="center"/>
              <w:rPr>
                <w:rFonts w:ascii="Times New Roman" w:hAnsi="Times New Roman"/>
                <w:bCs/>
                <w:i/>
                <w:color w:val="000000"/>
                <w:sz w:val="24"/>
                <w:szCs w:val="24"/>
              </w:rPr>
            </w:pPr>
            <w:r w:rsidRPr="00BD7BBA">
              <w:rPr>
                <w:rFonts w:ascii="Times New Roman" w:hAnsi="Times New Roman"/>
                <w:bCs/>
                <w:i/>
                <w:color w:val="000000"/>
                <w:sz w:val="24"/>
                <w:szCs w:val="24"/>
              </w:rPr>
              <w:lastRenderedPageBreak/>
              <w:t>L   A   H</w:t>
            </w:r>
          </w:p>
        </w:tc>
        <w:tc>
          <w:tcPr>
            <w:tcW w:w="1710" w:type="dxa"/>
          </w:tcPr>
          <w:p w:rsidR="00C87BDD" w:rsidRPr="00BD7BBA" w:rsidRDefault="00C87BDD" w:rsidP="00C87BDD">
            <w:pPr>
              <w:spacing w:after="0" w:line="240" w:lineRule="auto"/>
              <w:jc w:val="center"/>
              <w:rPr>
                <w:rFonts w:ascii="Times New Roman" w:hAnsi="Times New Roman"/>
                <w:bCs/>
                <w:i/>
                <w:color w:val="000000"/>
                <w:sz w:val="24"/>
                <w:szCs w:val="24"/>
              </w:rPr>
            </w:pPr>
            <w:r w:rsidRPr="00BD7BBA">
              <w:rPr>
                <w:rFonts w:ascii="Times New Roman" w:hAnsi="Times New Roman"/>
                <w:bCs/>
                <w:i/>
                <w:color w:val="000000"/>
                <w:sz w:val="24"/>
                <w:szCs w:val="24"/>
              </w:rPr>
              <w:lastRenderedPageBreak/>
              <w:t xml:space="preserve">Percentages </w:t>
            </w:r>
          </w:p>
          <w:p w:rsidR="00C87BDD" w:rsidRPr="00BD7BBA" w:rsidRDefault="00C87BDD" w:rsidP="00C87BDD">
            <w:pPr>
              <w:spacing w:after="0" w:line="240" w:lineRule="auto"/>
              <w:jc w:val="center"/>
              <w:rPr>
                <w:rFonts w:ascii="Times New Roman" w:hAnsi="Times New Roman"/>
                <w:bCs/>
                <w:i/>
                <w:color w:val="000000"/>
                <w:sz w:val="24"/>
                <w:szCs w:val="24"/>
              </w:rPr>
            </w:pPr>
            <w:r w:rsidRPr="00BD7BBA">
              <w:rPr>
                <w:rFonts w:ascii="Times New Roman" w:hAnsi="Times New Roman"/>
                <w:bCs/>
                <w:i/>
                <w:color w:val="000000"/>
                <w:sz w:val="24"/>
                <w:szCs w:val="24"/>
              </w:rPr>
              <w:lastRenderedPageBreak/>
              <w:t>Low %</w:t>
            </w:r>
          </w:p>
        </w:tc>
        <w:tc>
          <w:tcPr>
            <w:tcW w:w="1980" w:type="dxa"/>
          </w:tcPr>
          <w:p w:rsidR="00C87BDD" w:rsidRPr="00BD7BBA" w:rsidRDefault="00C87BDD" w:rsidP="00C87BDD">
            <w:pPr>
              <w:spacing w:after="0" w:line="240" w:lineRule="auto"/>
              <w:jc w:val="center"/>
              <w:rPr>
                <w:rFonts w:ascii="Times New Roman" w:hAnsi="Times New Roman"/>
                <w:bCs/>
                <w:i/>
                <w:color w:val="000000"/>
                <w:sz w:val="24"/>
                <w:szCs w:val="24"/>
              </w:rPr>
            </w:pPr>
          </w:p>
          <w:p w:rsidR="00C87BDD" w:rsidRPr="00BD7BBA" w:rsidRDefault="00C87BDD" w:rsidP="00C87BDD">
            <w:pPr>
              <w:spacing w:after="0" w:line="240" w:lineRule="auto"/>
              <w:jc w:val="center"/>
              <w:rPr>
                <w:rFonts w:ascii="Times New Roman" w:hAnsi="Times New Roman"/>
                <w:bCs/>
                <w:i/>
                <w:color w:val="000000"/>
                <w:sz w:val="24"/>
                <w:szCs w:val="24"/>
              </w:rPr>
            </w:pPr>
            <w:r w:rsidRPr="00BD7BBA">
              <w:rPr>
                <w:rFonts w:ascii="Times New Roman" w:hAnsi="Times New Roman"/>
                <w:bCs/>
                <w:i/>
                <w:color w:val="000000"/>
                <w:sz w:val="24"/>
                <w:szCs w:val="24"/>
              </w:rPr>
              <w:lastRenderedPageBreak/>
              <w:t>Average %</w:t>
            </w:r>
          </w:p>
        </w:tc>
        <w:tc>
          <w:tcPr>
            <w:tcW w:w="1440" w:type="dxa"/>
            <w:tcBorders>
              <w:bottom w:val="nil"/>
            </w:tcBorders>
          </w:tcPr>
          <w:p w:rsidR="00C87BDD" w:rsidRPr="00BD7BBA" w:rsidRDefault="00C87BDD" w:rsidP="00C87BDD">
            <w:pPr>
              <w:spacing w:after="0" w:line="240" w:lineRule="auto"/>
              <w:jc w:val="center"/>
              <w:rPr>
                <w:rFonts w:ascii="Times New Roman" w:hAnsi="Times New Roman"/>
                <w:bCs/>
                <w:i/>
                <w:color w:val="000000"/>
                <w:sz w:val="24"/>
                <w:szCs w:val="24"/>
              </w:rPr>
            </w:pPr>
          </w:p>
          <w:p w:rsidR="00C87BDD" w:rsidRPr="00BD7BBA" w:rsidRDefault="00C87BDD" w:rsidP="00C87BDD">
            <w:pPr>
              <w:spacing w:after="0" w:line="240" w:lineRule="auto"/>
              <w:jc w:val="center"/>
              <w:rPr>
                <w:rFonts w:ascii="Times New Roman" w:hAnsi="Times New Roman"/>
                <w:bCs/>
                <w:i/>
                <w:color w:val="000000"/>
                <w:sz w:val="24"/>
                <w:szCs w:val="24"/>
              </w:rPr>
            </w:pPr>
            <w:r w:rsidRPr="00BD7BBA">
              <w:rPr>
                <w:rFonts w:ascii="Times New Roman" w:hAnsi="Times New Roman"/>
                <w:bCs/>
                <w:i/>
                <w:color w:val="000000"/>
                <w:sz w:val="24"/>
                <w:szCs w:val="24"/>
              </w:rPr>
              <w:lastRenderedPageBreak/>
              <w:t>High %</w:t>
            </w:r>
          </w:p>
        </w:tc>
      </w:tr>
      <w:tr w:rsidR="00C87BDD" w:rsidRPr="00BD7BBA" w:rsidTr="00F7792D">
        <w:tc>
          <w:tcPr>
            <w:tcW w:w="2538" w:type="dxa"/>
          </w:tcPr>
          <w:p w:rsidR="00C87BDD" w:rsidRPr="00BD7BBA" w:rsidRDefault="00C87BDD" w:rsidP="00C87BDD">
            <w:pPr>
              <w:spacing w:after="0" w:line="240" w:lineRule="auto"/>
              <w:jc w:val="both"/>
              <w:rPr>
                <w:rFonts w:ascii="Times New Roman" w:hAnsi="Times New Roman"/>
                <w:bCs/>
                <w:color w:val="000000"/>
                <w:sz w:val="24"/>
                <w:szCs w:val="24"/>
              </w:rPr>
            </w:pPr>
            <w:r w:rsidRPr="00BD7BBA">
              <w:rPr>
                <w:rFonts w:ascii="Times New Roman" w:hAnsi="Times New Roman"/>
                <w:bCs/>
                <w:color w:val="000000"/>
                <w:sz w:val="24"/>
                <w:szCs w:val="24"/>
              </w:rPr>
              <w:lastRenderedPageBreak/>
              <w:t>Water  storage</w:t>
            </w:r>
          </w:p>
        </w:tc>
        <w:tc>
          <w:tcPr>
            <w:tcW w:w="144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 xml:space="preserve">23   9   22 </w:t>
            </w:r>
          </w:p>
        </w:tc>
        <w:tc>
          <w:tcPr>
            <w:tcW w:w="171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42.6</w:t>
            </w:r>
          </w:p>
        </w:tc>
        <w:tc>
          <w:tcPr>
            <w:tcW w:w="198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16.7</w:t>
            </w:r>
          </w:p>
        </w:tc>
        <w:tc>
          <w:tcPr>
            <w:tcW w:w="1440" w:type="dxa"/>
            <w:tcBorders>
              <w:top w:val="nil"/>
              <w:bottom w:val="nil"/>
            </w:tcBorders>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40.7</w:t>
            </w:r>
          </w:p>
        </w:tc>
      </w:tr>
      <w:tr w:rsidR="00C87BDD" w:rsidRPr="00BD7BBA" w:rsidTr="00F7792D">
        <w:tc>
          <w:tcPr>
            <w:tcW w:w="2538" w:type="dxa"/>
          </w:tcPr>
          <w:p w:rsidR="00C87BDD" w:rsidRPr="00BD7BBA" w:rsidRDefault="00C87BDD" w:rsidP="00C87BDD">
            <w:pPr>
              <w:spacing w:after="0" w:line="240" w:lineRule="auto"/>
              <w:jc w:val="both"/>
              <w:rPr>
                <w:rFonts w:ascii="Times New Roman" w:hAnsi="Times New Roman"/>
                <w:bCs/>
                <w:color w:val="000000"/>
                <w:sz w:val="24"/>
                <w:szCs w:val="24"/>
              </w:rPr>
            </w:pPr>
            <w:r w:rsidRPr="00BD7BBA">
              <w:rPr>
                <w:rFonts w:ascii="Times New Roman" w:hAnsi="Times New Roman"/>
                <w:bCs/>
                <w:color w:val="000000"/>
                <w:sz w:val="24"/>
                <w:szCs w:val="24"/>
              </w:rPr>
              <w:t xml:space="preserve">    Water filtration</w:t>
            </w:r>
          </w:p>
        </w:tc>
        <w:tc>
          <w:tcPr>
            <w:tcW w:w="144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 xml:space="preserve">19    9   26 </w:t>
            </w:r>
          </w:p>
        </w:tc>
        <w:tc>
          <w:tcPr>
            <w:tcW w:w="171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35.1</w:t>
            </w:r>
          </w:p>
        </w:tc>
        <w:tc>
          <w:tcPr>
            <w:tcW w:w="198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16.7</w:t>
            </w:r>
          </w:p>
        </w:tc>
        <w:tc>
          <w:tcPr>
            <w:tcW w:w="1440" w:type="dxa"/>
            <w:tcBorders>
              <w:top w:val="nil"/>
            </w:tcBorders>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48.1</w:t>
            </w:r>
          </w:p>
        </w:tc>
      </w:tr>
      <w:tr w:rsidR="00C87BDD" w:rsidRPr="00BD7BBA" w:rsidTr="00F7792D">
        <w:tc>
          <w:tcPr>
            <w:tcW w:w="2538" w:type="dxa"/>
          </w:tcPr>
          <w:p w:rsidR="00C87BDD" w:rsidRPr="00BD7BBA" w:rsidRDefault="00C87BDD" w:rsidP="00C87BDD">
            <w:pPr>
              <w:spacing w:after="0" w:line="240" w:lineRule="auto"/>
              <w:jc w:val="both"/>
              <w:rPr>
                <w:rFonts w:ascii="Times New Roman" w:hAnsi="Times New Roman"/>
                <w:bCs/>
                <w:color w:val="000000"/>
                <w:sz w:val="24"/>
                <w:szCs w:val="24"/>
              </w:rPr>
            </w:pPr>
            <w:r w:rsidRPr="00BD7BBA">
              <w:rPr>
                <w:rFonts w:ascii="Times New Roman" w:hAnsi="Times New Roman"/>
                <w:bCs/>
                <w:color w:val="000000"/>
                <w:sz w:val="24"/>
                <w:szCs w:val="24"/>
              </w:rPr>
              <w:t>Flood regulation</w:t>
            </w:r>
          </w:p>
        </w:tc>
        <w:tc>
          <w:tcPr>
            <w:tcW w:w="144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 xml:space="preserve">21   13   20 </w:t>
            </w:r>
          </w:p>
        </w:tc>
        <w:tc>
          <w:tcPr>
            <w:tcW w:w="171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38.9</w:t>
            </w:r>
          </w:p>
        </w:tc>
        <w:tc>
          <w:tcPr>
            <w:tcW w:w="198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24</w:t>
            </w:r>
          </w:p>
        </w:tc>
        <w:tc>
          <w:tcPr>
            <w:tcW w:w="144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37</w:t>
            </w:r>
          </w:p>
        </w:tc>
      </w:tr>
      <w:tr w:rsidR="00C87BDD" w:rsidRPr="00BD7BBA" w:rsidTr="00F7792D">
        <w:tc>
          <w:tcPr>
            <w:tcW w:w="2538" w:type="dxa"/>
          </w:tcPr>
          <w:p w:rsidR="00C87BDD" w:rsidRPr="00BD7BBA" w:rsidRDefault="00C87BDD" w:rsidP="00C87BDD">
            <w:pPr>
              <w:spacing w:after="0" w:line="240" w:lineRule="auto"/>
              <w:jc w:val="both"/>
              <w:rPr>
                <w:rFonts w:ascii="Times New Roman" w:hAnsi="Times New Roman"/>
                <w:bCs/>
                <w:color w:val="000000"/>
                <w:sz w:val="24"/>
                <w:szCs w:val="24"/>
              </w:rPr>
            </w:pPr>
            <w:r w:rsidRPr="00BD7BBA">
              <w:rPr>
                <w:rFonts w:ascii="Times New Roman" w:hAnsi="Times New Roman"/>
                <w:bCs/>
                <w:color w:val="000000"/>
                <w:sz w:val="24"/>
                <w:szCs w:val="24"/>
              </w:rPr>
              <w:t>Raw material provision</w:t>
            </w:r>
          </w:p>
        </w:tc>
        <w:tc>
          <w:tcPr>
            <w:tcW w:w="144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 xml:space="preserve">18   12   24 </w:t>
            </w:r>
          </w:p>
        </w:tc>
        <w:tc>
          <w:tcPr>
            <w:tcW w:w="171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33.3</w:t>
            </w:r>
          </w:p>
        </w:tc>
        <w:tc>
          <w:tcPr>
            <w:tcW w:w="198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22.2</w:t>
            </w:r>
          </w:p>
        </w:tc>
        <w:tc>
          <w:tcPr>
            <w:tcW w:w="144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44.4</w:t>
            </w:r>
          </w:p>
        </w:tc>
      </w:tr>
      <w:tr w:rsidR="00C87BDD" w:rsidRPr="00BD7BBA" w:rsidTr="00F7792D">
        <w:tc>
          <w:tcPr>
            <w:tcW w:w="2538" w:type="dxa"/>
          </w:tcPr>
          <w:p w:rsidR="00C87BDD" w:rsidRPr="00BD7BBA" w:rsidRDefault="00C87BDD" w:rsidP="00C87BDD">
            <w:pPr>
              <w:spacing w:after="0" w:line="240" w:lineRule="auto"/>
              <w:jc w:val="both"/>
              <w:rPr>
                <w:rFonts w:ascii="Times New Roman" w:hAnsi="Times New Roman"/>
                <w:bCs/>
                <w:color w:val="000000"/>
                <w:sz w:val="24"/>
                <w:szCs w:val="24"/>
              </w:rPr>
            </w:pPr>
            <w:r w:rsidRPr="00BD7BBA">
              <w:rPr>
                <w:rFonts w:ascii="Times New Roman" w:hAnsi="Times New Roman"/>
                <w:bCs/>
                <w:color w:val="000000"/>
                <w:sz w:val="24"/>
                <w:szCs w:val="24"/>
              </w:rPr>
              <w:t>Habitat for animals</w:t>
            </w:r>
          </w:p>
        </w:tc>
        <w:tc>
          <w:tcPr>
            <w:tcW w:w="144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28   14   12</w:t>
            </w:r>
          </w:p>
        </w:tc>
        <w:tc>
          <w:tcPr>
            <w:tcW w:w="171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51.9</w:t>
            </w:r>
          </w:p>
        </w:tc>
        <w:tc>
          <w:tcPr>
            <w:tcW w:w="198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25.9</w:t>
            </w:r>
          </w:p>
        </w:tc>
        <w:tc>
          <w:tcPr>
            <w:tcW w:w="1440" w:type="dxa"/>
          </w:tcPr>
          <w:p w:rsidR="00C87BDD" w:rsidRPr="00BD7BBA" w:rsidRDefault="00C87BDD" w:rsidP="00C87BDD">
            <w:pPr>
              <w:spacing w:after="0" w:line="240" w:lineRule="auto"/>
              <w:jc w:val="center"/>
              <w:rPr>
                <w:rFonts w:ascii="Times New Roman" w:hAnsi="Times New Roman"/>
                <w:bCs/>
                <w:color w:val="000000"/>
                <w:sz w:val="24"/>
                <w:szCs w:val="24"/>
              </w:rPr>
            </w:pPr>
            <w:r w:rsidRPr="00BD7BBA">
              <w:rPr>
                <w:rFonts w:ascii="Times New Roman" w:hAnsi="Times New Roman"/>
                <w:bCs/>
                <w:color w:val="000000"/>
                <w:sz w:val="24"/>
                <w:szCs w:val="24"/>
              </w:rPr>
              <w:t>22.2</w:t>
            </w:r>
          </w:p>
        </w:tc>
      </w:tr>
    </w:tbl>
    <w:p w:rsidR="00C87BDD" w:rsidRPr="00BD7BBA" w:rsidRDefault="00C87BDD" w:rsidP="00C87BDD">
      <w:pPr>
        <w:spacing w:after="0" w:line="240" w:lineRule="auto"/>
        <w:jc w:val="both"/>
        <w:rPr>
          <w:rFonts w:ascii="Times New Roman" w:hAnsi="Times New Roman"/>
          <w:b/>
          <w:bCs/>
          <w:color w:val="000000"/>
          <w:sz w:val="24"/>
          <w:szCs w:val="24"/>
        </w:rPr>
      </w:pPr>
    </w:p>
    <w:p w:rsidR="00C87BDD" w:rsidRPr="00BD7BBA" w:rsidRDefault="00C87BDD" w:rsidP="00C87BDD">
      <w:pPr>
        <w:spacing w:after="0" w:line="240" w:lineRule="auto"/>
        <w:jc w:val="both"/>
        <w:rPr>
          <w:rFonts w:ascii="Times New Roman" w:hAnsi="Times New Roman"/>
          <w:bCs/>
          <w:color w:val="000000"/>
          <w:sz w:val="24"/>
          <w:szCs w:val="24"/>
        </w:rPr>
      </w:pPr>
      <w:r w:rsidRPr="00BD7BBA">
        <w:rPr>
          <w:rFonts w:ascii="Times New Roman" w:hAnsi="Times New Roman"/>
          <w:bCs/>
          <w:color w:val="000000"/>
          <w:sz w:val="24"/>
          <w:szCs w:val="24"/>
        </w:rPr>
        <w:t xml:space="preserve">Water filtration was the highest known function by respondents of Pece wetland (48.1%). The clear flowing water of the wetland was evidence of this function to the residents as they stated: </w:t>
      </w:r>
    </w:p>
    <w:p w:rsidR="00AD0A40" w:rsidRDefault="00C87BDD" w:rsidP="00C87BDD">
      <w:pPr>
        <w:spacing w:after="0" w:line="240" w:lineRule="auto"/>
        <w:jc w:val="both"/>
        <w:rPr>
          <w:rFonts w:ascii="Times New Roman" w:hAnsi="Times New Roman"/>
          <w:bCs/>
          <w:i/>
          <w:color w:val="000000"/>
          <w:sz w:val="24"/>
          <w:szCs w:val="24"/>
        </w:rPr>
      </w:pPr>
      <w:r w:rsidRPr="00BD7BBA">
        <w:rPr>
          <w:rFonts w:ascii="Times New Roman" w:hAnsi="Times New Roman"/>
          <w:bCs/>
          <w:color w:val="000000"/>
          <w:sz w:val="24"/>
          <w:szCs w:val="24"/>
        </w:rPr>
        <w:tab/>
      </w:r>
      <w:r w:rsidRPr="00BD7BBA">
        <w:rPr>
          <w:rFonts w:ascii="Times New Roman" w:hAnsi="Times New Roman"/>
          <w:bCs/>
          <w:i/>
          <w:color w:val="000000"/>
          <w:sz w:val="24"/>
          <w:szCs w:val="24"/>
        </w:rPr>
        <w:t xml:space="preserve">“We observe the dirty water running on surface, and it drains into the wetland when it </w:t>
      </w:r>
      <w:r w:rsidRPr="00BD7BBA">
        <w:rPr>
          <w:rFonts w:ascii="Times New Roman" w:hAnsi="Times New Roman"/>
          <w:bCs/>
          <w:i/>
          <w:color w:val="000000"/>
          <w:sz w:val="24"/>
          <w:szCs w:val="24"/>
        </w:rPr>
        <w:tab/>
        <w:t>rains, but what flows along Pece wetland is clean water</w:t>
      </w:r>
      <w:r w:rsidR="00AD0A40">
        <w:rPr>
          <w:rFonts w:ascii="Times New Roman" w:hAnsi="Times New Roman"/>
          <w:bCs/>
          <w:i/>
          <w:color w:val="000000"/>
          <w:sz w:val="24"/>
          <w:szCs w:val="24"/>
        </w:rPr>
        <w:t xml:space="preserve"> We learn this through the </w:t>
      </w:r>
    </w:p>
    <w:p w:rsidR="00C87BDD" w:rsidRPr="00BD7BBA" w:rsidRDefault="00AD0A40" w:rsidP="00C87BDD">
      <w:pPr>
        <w:spacing w:after="0" w:line="240" w:lineRule="auto"/>
        <w:jc w:val="both"/>
        <w:rPr>
          <w:rFonts w:ascii="Times New Roman" w:hAnsi="Times New Roman"/>
          <w:bCs/>
          <w:color w:val="000000"/>
          <w:sz w:val="24"/>
          <w:szCs w:val="24"/>
        </w:rPr>
      </w:pPr>
      <w:r>
        <w:rPr>
          <w:rFonts w:ascii="Times New Roman" w:hAnsi="Times New Roman"/>
          <w:bCs/>
          <w:i/>
          <w:color w:val="000000"/>
          <w:sz w:val="24"/>
          <w:szCs w:val="24"/>
        </w:rPr>
        <w:t xml:space="preserve">          conservation efforts by the District </w:t>
      </w:r>
      <w:r w:rsidR="00E55FE2">
        <w:rPr>
          <w:rFonts w:ascii="Times New Roman" w:hAnsi="Times New Roman"/>
          <w:bCs/>
          <w:i/>
          <w:color w:val="000000"/>
          <w:sz w:val="24"/>
          <w:szCs w:val="24"/>
        </w:rPr>
        <w:t>Environment</w:t>
      </w:r>
      <w:r>
        <w:rPr>
          <w:rFonts w:ascii="Times New Roman" w:hAnsi="Times New Roman"/>
          <w:bCs/>
          <w:i/>
          <w:color w:val="000000"/>
          <w:sz w:val="24"/>
          <w:szCs w:val="24"/>
        </w:rPr>
        <w:t xml:space="preserve"> Office, not in schools</w:t>
      </w:r>
      <w:r w:rsidR="00C87BDD" w:rsidRPr="00BD7BBA">
        <w:rPr>
          <w:rFonts w:ascii="Times New Roman" w:hAnsi="Times New Roman"/>
          <w:bCs/>
          <w:i/>
          <w:color w:val="000000"/>
          <w:sz w:val="24"/>
          <w:szCs w:val="24"/>
        </w:rPr>
        <w:t>.</w:t>
      </w:r>
      <w:r w:rsidR="00C87BDD" w:rsidRPr="00BD7BBA">
        <w:rPr>
          <w:rFonts w:ascii="Times New Roman" w:hAnsi="Times New Roman"/>
          <w:bCs/>
          <w:color w:val="000000"/>
          <w:sz w:val="24"/>
          <w:szCs w:val="24"/>
        </w:rPr>
        <w:t xml:space="preserve">”  </w:t>
      </w:r>
    </w:p>
    <w:p w:rsidR="00C87BDD" w:rsidRPr="00BD7BBA" w:rsidRDefault="00C87BDD" w:rsidP="00C87BDD">
      <w:pPr>
        <w:spacing w:after="0" w:line="240" w:lineRule="auto"/>
        <w:jc w:val="both"/>
        <w:rPr>
          <w:rFonts w:ascii="Times New Roman" w:hAnsi="Times New Roman"/>
          <w:bCs/>
          <w:color w:val="000000"/>
          <w:sz w:val="24"/>
          <w:szCs w:val="24"/>
        </w:rPr>
      </w:pPr>
    </w:p>
    <w:p w:rsidR="00C87BDD" w:rsidRPr="00BD7BBA" w:rsidRDefault="00996446" w:rsidP="00C87BD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However, it is known to the District Environmental officer that the resources economically attract people</w:t>
      </w:r>
      <w:r w:rsidR="00E55FE2">
        <w:rPr>
          <w:rFonts w:ascii="Times New Roman" w:hAnsi="Times New Roman"/>
          <w:bCs/>
          <w:color w:val="000000"/>
          <w:sz w:val="24"/>
          <w:szCs w:val="24"/>
        </w:rPr>
        <w:t xml:space="preserve"> and he appreciates the fact that it would have been good if something about use of natural resources is taught in schools. </w:t>
      </w:r>
      <w:r>
        <w:rPr>
          <w:rFonts w:ascii="Times New Roman" w:hAnsi="Times New Roman"/>
          <w:bCs/>
          <w:color w:val="000000"/>
          <w:sz w:val="24"/>
          <w:szCs w:val="24"/>
        </w:rPr>
        <w:t>One respondent said</w:t>
      </w:r>
    </w:p>
    <w:p w:rsidR="00C87BDD" w:rsidRPr="00BD7BBA" w:rsidRDefault="00C87BDD" w:rsidP="00C87BDD">
      <w:pPr>
        <w:spacing w:after="0" w:line="240" w:lineRule="auto"/>
        <w:jc w:val="both"/>
        <w:rPr>
          <w:rFonts w:ascii="Times New Roman" w:hAnsi="Times New Roman"/>
          <w:bCs/>
          <w:color w:val="000000"/>
          <w:sz w:val="24"/>
          <w:szCs w:val="24"/>
        </w:rPr>
      </w:pPr>
      <w:r w:rsidRPr="00BD7BBA">
        <w:rPr>
          <w:rFonts w:ascii="Times New Roman" w:hAnsi="Times New Roman"/>
          <w:bCs/>
          <w:color w:val="000000"/>
          <w:sz w:val="24"/>
          <w:szCs w:val="24"/>
        </w:rPr>
        <w:tab/>
        <w:t>“</w:t>
      </w:r>
      <w:r w:rsidRPr="00BD7BBA">
        <w:rPr>
          <w:rFonts w:ascii="Times New Roman" w:hAnsi="Times New Roman"/>
          <w:bCs/>
          <w:i/>
          <w:color w:val="000000"/>
          <w:sz w:val="24"/>
          <w:szCs w:val="24"/>
        </w:rPr>
        <w:t>The natural resources like papyrus attract people here for money making</w:t>
      </w:r>
      <w:r w:rsidRPr="00BD7BBA">
        <w:rPr>
          <w:rFonts w:ascii="Times New Roman" w:hAnsi="Times New Roman"/>
          <w:bCs/>
          <w:color w:val="000000"/>
          <w:sz w:val="24"/>
          <w:szCs w:val="24"/>
        </w:rPr>
        <w:t xml:space="preserve">”. </w:t>
      </w:r>
    </w:p>
    <w:p w:rsidR="00C87BDD" w:rsidRPr="00BD7BBA" w:rsidRDefault="00C87BDD" w:rsidP="00C87BDD">
      <w:pPr>
        <w:spacing w:after="0" w:line="240" w:lineRule="auto"/>
        <w:jc w:val="both"/>
        <w:rPr>
          <w:rFonts w:ascii="Times New Roman" w:hAnsi="Times New Roman"/>
          <w:bCs/>
          <w:color w:val="000000"/>
          <w:sz w:val="24"/>
          <w:szCs w:val="24"/>
        </w:rPr>
      </w:pPr>
    </w:p>
    <w:p w:rsidR="00C87BDD" w:rsidRDefault="00996446" w:rsidP="00C87BD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T</w:t>
      </w:r>
      <w:r w:rsidR="00C87BDD" w:rsidRPr="00BD7BBA">
        <w:rPr>
          <w:rFonts w:ascii="Times New Roman" w:hAnsi="Times New Roman"/>
          <w:bCs/>
          <w:color w:val="000000"/>
          <w:sz w:val="24"/>
          <w:szCs w:val="24"/>
        </w:rPr>
        <w:t xml:space="preserve">he extraction of these materials was not related to what was learnt in secondary schools. </w:t>
      </w:r>
    </w:p>
    <w:p w:rsidR="00996446" w:rsidRPr="00BD7BBA" w:rsidRDefault="00996446" w:rsidP="00C87BDD">
      <w:pPr>
        <w:spacing w:after="0" w:line="240" w:lineRule="auto"/>
        <w:jc w:val="both"/>
        <w:rPr>
          <w:rFonts w:ascii="Times New Roman" w:hAnsi="Times New Roman"/>
          <w:bCs/>
          <w:color w:val="000000"/>
          <w:sz w:val="24"/>
          <w:szCs w:val="24"/>
        </w:rPr>
      </w:pPr>
    </w:p>
    <w:p w:rsidR="00C87BDD" w:rsidRPr="00BD7BBA" w:rsidRDefault="00C87BDD" w:rsidP="00C87BDD">
      <w:pPr>
        <w:spacing w:after="0" w:line="240" w:lineRule="auto"/>
        <w:jc w:val="both"/>
        <w:rPr>
          <w:rFonts w:ascii="Times New Roman" w:hAnsi="Times New Roman"/>
          <w:bCs/>
          <w:color w:val="000000"/>
          <w:sz w:val="24"/>
          <w:szCs w:val="24"/>
        </w:rPr>
      </w:pPr>
      <w:r>
        <w:rPr>
          <w:rFonts w:ascii="Times New Roman" w:hAnsi="Times New Roman"/>
          <w:noProof/>
          <w:color w:val="000000"/>
          <w:sz w:val="24"/>
          <w:szCs w:val="24"/>
          <w:lang w:val="en-GB" w:eastAsia="en-GB"/>
        </w:rPr>
        <w:drawing>
          <wp:inline distT="0" distB="0" distL="0" distR="0" wp14:anchorId="1FFAAE3D" wp14:editId="6EFB10EE">
            <wp:extent cx="2788285" cy="2110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8285" cy="2110740"/>
                    </a:xfrm>
                    <a:prstGeom prst="rect">
                      <a:avLst/>
                    </a:prstGeom>
                    <a:noFill/>
                    <a:ln>
                      <a:noFill/>
                    </a:ln>
                  </pic:spPr>
                </pic:pic>
              </a:graphicData>
            </a:graphic>
          </wp:inline>
        </w:drawing>
      </w:r>
      <w:r w:rsidRPr="00BD7BBA">
        <w:rPr>
          <w:rFonts w:ascii="Times New Roman" w:hAnsi="Times New Roman"/>
          <w:bCs/>
          <w:color w:val="000000"/>
          <w:sz w:val="24"/>
          <w:szCs w:val="24"/>
        </w:rPr>
        <w:t xml:space="preserve">    </w:t>
      </w:r>
      <w:r>
        <w:rPr>
          <w:rFonts w:ascii="Times New Roman" w:hAnsi="Times New Roman"/>
          <w:noProof/>
          <w:color w:val="000000"/>
          <w:sz w:val="24"/>
          <w:szCs w:val="24"/>
          <w:lang w:val="en-GB" w:eastAsia="en-GB"/>
        </w:rPr>
        <w:drawing>
          <wp:inline distT="0" distB="0" distL="0" distR="0" wp14:anchorId="30C57233" wp14:editId="21BACC32">
            <wp:extent cx="2653030" cy="2110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030" cy="2110740"/>
                    </a:xfrm>
                    <a:prstGeom prst="rect">
                      <a:avLst/>
                    </a:prstGeom>
                    <a:noFill/>
                    <a:ln>
                      <a:noFill/>
                    </a:ln>
                  </pic:spPr>
                </pic:pic>
              </a:graphicData>
            </a:graphic>
          </wp:inline>
        </w:drawing>
      </w:r>
    </w:p>
    <w:p w:rsidR="00C87BDD" w:rsidRPr="00BD7BBA" w:rsidRDefault="00C87BDD" w:rsidP="00C87BDD">
      <w:pPr>
        <w:pStyle w:val="Heading2"/>
        <w:spacing w:before="0" w:beforeAutospacing="0" w:after="0" w:afterAutospacing="0"/>
        <w:rPr>
          <w:i/>
          <w:color w:val="000000"/>
          <w:sz w:val="24"/>
          <w:szCs w:val="24"/>
        </w:rPr>
      </w:pPr>
      <w:bookmarkStart w:id="26" w:name="_Toc382219583"/>
      <w:r w:rsidRPr="00BD7BBA">
        <w:rPr>
          <w:color w:val="000000"/>
          <w:sz w:val="24"/>
          <w:szCs w:val="24"/>
        </w:rPr>
        <w:t xml:space="preserve">Plate 5a and 5b: </w:t>
      </w:r>
      <w:r w:rsidRPr="00BD7BBA">
        <w:rPr>
          <w:i/>
          <w:color w:val="000000"/>
          <w:sz w:val="24"/>
          <w:szCs w:val="24"/>
        </w:rPr>
        <w:t>Papyrus crashed locally at people’s home as a value addition process for making sanitary pads.</w:t>
      </w:r>
      <w:bookmarkEnd w:id="26"/>
    </w:p>
    <w:p w:rsidR="00C87BDD" w:rsidRPr="00BD7BBA" w:rsidRDefault="00C87BDD" w:rsidP="00C87BDD">
      <w:pPr>
        <w:spacing w:after="0" w:line="240" w:lineRule="auto"/>
        <w:jc w:val="both"/>
        <w:rPr>
          <w:rFonts w:ascii="Times New Roman" w:hAnsi="Times New Roman"/>
          <w:bCs/>
          <w:color w:val="000000"/>
          <w:sz w:val="24"/>
          <w:szCs w:val="24"/>
        </w:rPr>
      </w:pPr>
    </w:p>
    <w:p w:rsidR="00C87BDD" w:rsidRPr="00BD7BBA" w:rsidRDefault="00E55FE2" w:rsidP="00C87BD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O</w:t>
      </w:r>
      <w:r w:rsidR="00C87BDD" w:rsidRPr="00BD7BBA">
        <w:rPr>
          <w:rFonts w:ascii="Times New Roman" w:hAnsi="Times New Roman"/>
          <w:bCs/>
          <w:color w:val="000000"/>
          <w:sz w:val="24"/>
          <w:szCs w:val="24"/>
        </w:rPr>
        <w:t xml:space="preserve">ther functions like water storage and flood regulation were known to some extent by the respondents (Table 5). </w:t>
      </w:r>
      <w:r w:rsidR="00996446">
        <w:rPr>
          <w:rFonts w:ascii="Times New Roman" w:hAnsi="Times New Roman"/>
          <w:bCs/>
          <w:color w:val="000000"/>
          <w:sz w:val="24"/>
          <w:szCs w:val="24"/>
        </w:rPr>
        <w:t>Little of this is found in the</w:t>
      </w:r>
      <w:r w:rsidR="00C87BDD" w:rsidRPr="00BD7BBA">
        <w:rPr>
          <w:rFonts w:ascii="Times New Roman" w:hAnsi="Times New Roman"/>
          <w:bCs/>
          <w:color w:val="000000"/>
          <w:sz w:val="24"/>
          <w:szCs w:val="24"/>
        </w:rPr>
        <w:t xml:space="preserve"> content of the biology education taught at school </w:t>
      </w:r>
      <w:r w:rsidR="00996446">
        <w:rPr>
          <w:rFonts w:ascii="Times New Roman" w:hAnsi="Times New Roman"/>
          <w:bCs/>
          <w:color w:val="000000"/>
          <w:sz w:val="24"/>
          <w:szCs w:val="24"/>
        </w:rPr>
        <w:t xml:space="preserve">yet many </w:t>
      </w:r>
      <w:r>
        <w:rPr>
          <w:rFonts w:ascii="Times New Roman" w:hAnsi="Times New Roman"/>
          <w:bCs/>
          <w:color w:val="000000"/>
          <w:sz w:val="24"/>
          <w:szCs w:val="24"/>
        </w:rPr>
        <w:t>areas such</w:t>
      </w:r>
      <w:r w:rsidR="00996446">
        <w:rPr>
          <w:rFonts w:ascii="Times New Roman" w:hAnsi="Times New Roman"/>
          <w:bCs/>
          <w:color w:val="000000"/>
          <w:sz w:val="24"/>
          <w:szCs w:val="24"/>
        </w:rPr>
        <w:t xml:space="preserve"> as </w:t>
      </w:r>
      <w:r w:rsidR="00C87BDD" w:rsidRPr="00BD7BBA">
        <w:rPr>
          <w:rFonts w:ascii="Times New Roman" w:hAnsi="Times New Roman"/>
          <w:bCs/>
          <w:color w:val="000000"/>
          <w:sz w:val="24"/>
          <w:szCs w:val="24"/>
        </w:rPr>
        <w:t xml:space="preserve">Pece wetland, </w:t>
      </w:r>
      <w:r w:rsidR="00996446">
        <w:rPr>
          <w:rFonts w:ascii="Times New Roman" w:hAnsi="Times New Roman"/>
          <w:bCs/>
          <w:color w:val="000000"/>
          <w:sz w:val="24"/>
          <w:szCs w:val="24"/>
        </w:rPr>
        <w:t>are urbanising</w:t>
      </w:r>
      <w:r w:rsidR="00C87BDD" w:rsidRPr="00BD7BBA">
        <w:rPr>
          <w:rFonts w:ascii="Times New Roman" w:hAnsi="Times New Roman"/>
          <w:bCs/>
          <w:color w:val="000000"/>
          <w:sz w:val="24"/>
          <w:szCs w:val="24"/>
        </w:rPr>
        <w:t xml:space="preserve">. </w:t>
      </w:r>
      <w:r w:rsidR="00996446">
        <w:rPr>
          <w:rFonts w:ascii="Times New Roman" w:hAnsi="Times New Roman"/>
          <w:bCs/>
          <w:color w:val="000000"/>
          <w:sz w:val="24"/>
          <w:szCs w:val="24"/>
        </w:rPr>
        <w:t>I</w:t>
      </w:r>
      <w:r w:rsidR="00C87BDD" w:rsidRPr="00BD7BBA">
        <w:rPr>
          <w:rFonts w:ascii="Times New Roman" w:hAnsi="Times New Roman"/>
          <w:bCs/>
          <w:color w:val="000000"/>
          <w:sz w:val="24"/>
          <w:szCs w:val="24"/>
        </w:rPr>
        <w:t>n the focus group discussion</w:t>
      </w:r>
      <w:r w:rsidR="00996446">
        <w:rPr>
          <w:rFonts w:ascii="Times New Roman" w:hAnsi="Times New Roman"/>
          <w:bCs/>
          <w:color w:val="000000"/>
          <w:sz w:val="24"/>
          <w:szCs w:val="24"/>
        </w:rPr>
        <w:t xml:space="preserve"> they said</w:t>
      </w:r>
      <w:r w:rsidR="00C87BDD" w:rsidRPr="00BD7BBA">
        <w:rPr>
          <w:rFonts w:ascii="Times New Roman" w:hAnsi="Times New Roman"/>
          <w:bCs/>
          <w:color w:val="000000"/>
          <w:sz w:val="24"/>
          <w:szCs w:val="24"/>
        </w:rPr>
        <w:t>:</w:t>
      </w:r>
    </w:p>
    <w:p w:rsidR="00C87BDD" w:rsidRDefault="00C87BDD" w:rsidP="00C87BDD">
      <w:pPr>
        <w:spacing w:after="0" w:line="240" w:lineRule="auto"/>
        <w:jc w:val="both"/>
        <w:rPr>
          <w:rFonts w:ascii="Times New Roman" w:hAnsi="Times New Roman"/>
          <w:bCs/>
          <w:i/>
          <w:color w:val="000000"/>
          <w:sz w:val="24"/>
          <w:szCs w:val="24"/>
        </w:rPr>
      </w:pPr>
      <w:r w:rsidRPr="00BD7BBA">
        <w:rPr>
          <w:rFonts w:ascii="Times New Roman" w:hAnsi="Times New Roman"/>
          <w:bCs/>
          <w:color w:val="000000"/>
          <w:sz w:val="24"/>
          <w:szCs w:val="24"/>
        </w:rPr>
        <w:tab/>
        <w:t>“</w:t>
      </w:r>
      <w:r w:rsidRPr="00BD7BBA">
        <w:rPr>
          <w:rFonts w:ascii="Times New Roman" w:hAnsi="Times New Roman"/>
          <w:bCs/>
          <w:i/>
          <w:color w:val="000000"/>
          <w:sz w:val="24"/>
          <w:szCs w:val="24"/>
        </w:rPr>
        <w:t xml:space="preserve">We know this wetland for papyrus, water and clay. These are the major things we get </w:t>
      </w:r>
      <w:r w:rsidRPr="00BD7BBA">
        <w:rPr>
          <w:rFonts w:ascii="Times New Roman" w:hAnsi="Times New Roman"/>
          <w:bCs/>
          <w:i/>
          <w:color w:val="000000"/>
          <w:sz w:val="24"/>
          <w:szCs w:val="24"/>
        </w:rPr>
        <w:tab/>
        <w:t xml:space="preserve">and use from Pece. Fish and other animals, maybe those olden days, but we don’t really </w:t>
      </w:r>
      <w:r w:rsidRPr="00BD7BBA">
        <w:rPr>
          <w:rFonts w:ascii="Times New Roman" w:hAnsi="Times New Roman"/>
          <w:bCs/>
          <w:i/>
          <w:color w:val="000000"/>
          <w:sz w:val="24"/>
          <w:szCs w:val="24"/>
        </w:rPr>
        <w:tab/>
        <w:t>see them.”</w:t>
      </w:r>
    </w:p>
    <w:p w:rsidR="00DC30F8" w:rsidRPr="00BD7BBA" w:rsidRDefault="00DC30F8" w:rsidP="00C87BDD">
      <w:pPr>
        <w:spacing w:after="0" w:line="240" w:lineRule="auto"/>
        <w:jc w:val="both"/>
        <w:rPr>
          <w:rFonts w:ascii="Times New Roman" w:hAnsi="Times New Roman"/>
          <w:bCs/>
          <w:i/>
          <w:color w:val="000000"/>
          <w:sz w:val="24"/>
          <w:szCs w:val="24"/>
        </w:rPr>
      </w:pPr>
    </w:p>
    <w:p w:rsidR="00C87BDD" w:rsidRPr="00BD7BBA" w:rsidRDefault="00DC30F8" w:rsidP="00C87BDD">
      <w:pPr>
        <w:spacing w:after="0" w:line="240" w:lineRule="auto"/>
        <w:jc w:val="both"/>
        <w:rPr>
          <w:rFonts w:ascii="Times New Roman" w:hAnsi="Times New Roman"/>
          <w:color w:val="000000"/>
          <w:sz w:val="24"/>
          <w:szCs w:val="24"/>
        </w:rPr>
      </w:pPr>
      <w:r>
        <w:rPr>
          <w:rFonts w:ascii="Times New Roman" w:hAnsi="Times New Roman"/>
          <w:color w:val="000000"/>
          <w:sz w:val="24"/>
          <w:szCs w:val="24"/>
        </w:rPr>
        <w:t>T</w:t>
      </w:r>
      <w:r w:rsidR="00C87BDD" w:rsidRPr="00BD7BBA">
        <w:rPr>
          <w:rFonts w:ascii="Times New Roman" w:hAnsi="Times New Roman"/>
          <w:color w:val="000000"/>
          <w:sz w:val="24"/>
          <w:szCs w:val="24"/>
        </w:rPr>
        <w:t xml:space="preserve">he use of the wetland resources would depend on the seasons, locations and at times the gender involved. </w:t>
      </w:r>
      <w:r w:rsidR="00E55FE2" w:rsidRPr="00BD7BBA">
        <w:rPr>
          <w:rFonts w:ascii="Times New Roman" w:hAnsi="Times New Roman"/>
          <w:color w:val="000000"/>
          <w:sz w:val="24"/>
          <w:szCs w:val="24"/>
        </w:rPr>
        <w:t>Molding</w:t>
      </w:r>
      <w:r w:rsidR="00C87BDD" w:rsidRPr="00BD7BBA">
        <w:rPr>
          <w:rFonts w:ascii="Times New Roman" w:hAnsi="Times New Roman"/>
          <w:color w:val="000000"/>
          <w:sz w:val="24"/>
          <w:szCs w:val="24"/>
        </w:rPr>
        <w:t xml:space="preserve"> of bricks from soil and clay was dominated by young men and boys. The </w:t>
      </w:r>
      <w:r>
        <w:rPr>
          <w:rFonts w:ascii="Times New Roman" w:hAnsi="Times New Roman"/>
          <w:color w:val="000000"/>
          <w:sz w:val="24"/>
          <w:szCs w:val="24"/>
        </w:rPr>
        <w:t>women</w:t>
      </w:r>
      <w:r w:rsidR="00C87BDD" w:rsidRPr="00BD7BBA">
        <w:rPr>
          <w:rFonts w:ascii="Times New Roman" w:hAnsi="Times New Roman"/>
          <w:color w:val="000000"/>
          <w:sz w:val="24"/>
          <w:szCs w:val="24"/>
        </w:rPr>
        <w:t xml:space="preserve"> mainly got soil to smear the floor and walls of the huts. Cultivation of some plants like </w:t>
      </w:r>
      <w:r w:rsidR="00C87BDD" w:rsidRPr="00BD7BBA">
        <w:rPr>
          <w:rFonts w:ascii="Times New Roman" w:hAnsi="Times New Roman"/>
          <w:color w:val="000000"/>
          <w:sz w:val="24"/>
          <w:szCs w:val="24"/>
        </w:rPr>
        <w:lastRenderedPageBreak/>
        <w:t xml:space="preserve">sweet potatoes was seasonal while vegetables and sugar was named to be grown throughout the year due to the constant and above the land surface water levels. A community member from expressed that: </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ab/>
        <w:t>“</w:t>
      </w:r>
      <w:r w:rsidRPr="00BD7BBA">
        <w:rPr>
          <w:rFonts w:ascii="Times New Roman" w:hAnsi="Times New Roman"/>
          <w:i/>
          <w:color w:val="000000"/>
          <w:sz w:val="24"/>
          <w:szCs w:val="24"/>
        </w:rPr>
        <w:t xml:space="preserve">At least in the wetland we can survive by digging and making brick but we do not learn </w:t>
      </w:r>
      <w:r w:rsidRPr="00BD7BBA">
        <w:rPr>
          <w:rFonts w:ascii="Times New Roman" w:hAnsi="Times New Roman"/>
          <w:i/>
          <w:color w:val="000000"/>
          <w:sz w:val="24"/>
          <w:szCs w:val="24"/>
        </w:rPr>
        <w:tab/>
        <w:t>this from schools</w:t>
      </w:r>
      <w:r w:rsidRPr="00BD7BBA">
        <w:rPr>
          <w:rFonts w:ascii="Times New Roman" w:hAnsi="Times New Roman"/>
          <w:color w:val="000000"/>
          <w:sz w:val="24"/>
          <w:szCs w:val="24"/>
        </w:rPr>
        <w:t>”.</w:t>
      </w:r>
    </w:p>
    <w:p w:rsidR="00C87BDD" w:rsidRPr="00BD7BBA" w:rsidRDefault="00C87BDD" w:rsidP="00C87BDD">
      <w:pPr>
        <w:spacing w:after="0" w:line="240" w:lineRule="auto"/>
        <w:jc w:val="both"/>
        <w:rPr>
          <w:rFonts w:ascii="Times New Roman" w:hAnsi="Times New Roman"/>
          <w:color w:val="000000"/>
          <w:sz w:val="24"/>
          <w:szCs w:val="24"/>
        </w:rPr>
      </w:pP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A good portion of foodstuff, especially vegetables, was produced from the wetland during the dry season. </w:t>
      </w:r>
      <w:r w:rsidR="00DC30F8">
        <w:rPr>
          <w:rFonts w:ascii="Times New Roman" w:hAnsi="Times New Roman"/>
          <w:color w:val="000000"/>
          <w:sz w:val="24"/>
          <w:szCs w:val="24"/>
        </w:rPr>
        <w:t>M</w:t>
      </w:r>
      <w:r w:rsidRPr="00BD7BBA">
        <w:rPr>
          <w:rFonts w:ascii="Times New Roman" w:hAnsi="Times New Roman"/>
          <w:color w:val="000000"/>
          <w:sz w:val="24"/>
          <w:szCs w:val="24"/>
        </w:rPr>
        <w:t xml:space="preserve">any women move round buying and selling vegetables and other food stuff, a petty trade called “ </w:t>
      </w:r>
      <w:r w:rsidRPr="00BD7BBA">
        <w:rPr>
          <w:rFonts w:ascii="Times New Roman" w:hAnsi="Times New Roman"/>
          <w:i/>
          <w:color w:val="000000"/>
          <w:sz w:val="24"/>
          <w:szCs w:val="24"/>
        </w:rPr>
        <w:t>Awaro</w:t>
      </w:r>
      <w:r w:rsidRPr="00BD7BBA">
        <w:rPr>
          <w:rFonts w:ascii="Times New Roman" w:hAnsi="Times New Roman"/>
          <w:color w:val="000000"/>
          <w:sz w:val="24"/>
          <w:szCs w:val="24"/>
        </w:rPr>
        <w:t xml:space="preserve">”. </w:t>
      </w:r>
    </w:p>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color w:val="000000"/>
          <w:sz w:val="24"/>
          <w:szCs w:val="24"/>
        </w:rPr>
        <w:tab/>
        <w:t>‘</w:t>
      </w:r>
      <w:r w:rsidRPr="00BD7BBA">
        <w:rPr>
          <w:rFonts w:ascii="Times New Roman" w:hAnsi="Times New Roman"/>
          <w:i/>
          <w:color w:val="000000"/>
          <w:sz w:val="24"/>
          <w:szCs w:val="24"/>
        </w:rPr>
        <w:t xml:space="preserve">Much of these vegetables grown in the wetland are bought from the garden by the </w:t>
      </w:r>
      <w:r w:rsidRPr="00BD7BBA">
        <w:rPr>
          <w:rFonts w:ascii="Times New Roman" w:hAnsi="Times New Roman"/>
          <w:i/>
          <w:color w:val="000000"/>
          <w:sz w:val="24"/>
          <w:szCs w:val="24"/>
        </w:rPr>
        <w:tab/>
        <w:t xml:space="preserve">women and again sold to people at their homes or by the road side market. The other </w:t>
      </w:r>
      <w:r w:rsidRPr="00BD7BBA">
        <w:rPr>
          <w:rFonts w:ascii="Times New Roman" w:hAnsi="Times New Roman"/>
          <w:i/>
          <w:color w:val="000000"/>
          <w:sz w:val="24"/>
          <w:szCs w:val="24"/>
        </w:rPr>
        <w:tab/>
        <w:t xml:space="preserve">women wait by the roads to buy foodstuffs from afar then sell to the people </w:t>
      </w:r>
      <w:r w:rsidRPr="00BD7BBA">
        <w:rPr>
          <w:rFonts w:ascii="Times New Roman" w:hAnsi="Times New Roman"/>
          <w:i/>
          <w:color w:val="000000"/>
          <w:sz w:val="24"/>
          <w:szCs w:val="24"/>
        </w:rPr>
        <w:tab/>
        <w:t xml:space="preserve">around. We call these women “the </w:t>
      </w:r>
      <w:r w:rsidRPr="00BD7BBA">
        <w:rPr>
          <w:rFonts w:ascii="Times New Roman" w:hAnsi="Times New Roman"/>
          <w:b/>
          <w:i/>
          <w:color w:val="000000"/>
          <w:sz w:val="24"/>
          <w:szCs w:val="24"/>
        </w:rPr>
        <w:t>Awaro</w:t>
      </w:r>
      <w:r w:rsidRPr="00BD7BBA">
        <w:rPr>
          <w:rFonts w:ascii="Times New Roman" w:hAnsi="Times New Roman"/>
          <w:i/>
          <w:color w:val="000000"/>
          <w:sz w:val="24"/>
          <w:szCs w:val="24"/>
        </w:rPr>
        <w:t xml:space="preserve">”’ </w:t>
      </w:r>
    </w:p>
    <w:p w:rsidR="00C87BDD" w:rsidRPr="00BD7BBA" w:rsidRDefault="00C87BDD" w:rsidP="00C87BDD">
      <w:pPr>
        <w:spacing w:after="0" w:line="240" w:lineRule="auto"/>
        <w:jc w:val="both"/>
        <w:rPr>
          <w:rFonts w:ascii="Times New Roman" w:hAnsi="Times New Roman"/>
          <w:color w:val="000000"/>
          <w:sz w:val="24"/>
          <w:szCs w:val="24"/>
        </w:rPr>
      </w:pPr>
    </w:p>
    <w:p w:rsidR="00C87BDD"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Some </w:t>
      </w:r>
      <w:r w:rsidR="00DC30F8">
        <w:rPr>
          <w:rFonts w:ascii="Times New Roman" w:hAnsi="Times New Roman"/>
          <w:color w:val="000000"/>
          <w:sz w:val="24"/>
          <w:szCs w:val="24"/>
        </w:rPr>
        <w:t>people</w:t>
      </w:r>
      <w:r w:rsidRPr="00BD7BBA">
        <w:rPr>
          <w:rFonts w:ascii="Times New Roman" w:hAnsi="Times New Roman"/>
          <w:color w:val="000000"/>
          <w:sz w:val="24"/>
          <w:szCs w:val="24"/>
        </w:rPr>
        <w:t xml:space="preserve"> specialize in cultivation in the wetland for vegetables throughout the year.  </w:t>
      </w:r>
    </w:p>
    <w:p w:rsidR="00DC30F8" w:rsidRPr="00BD7BBA" w:rsidRDefault="00DC30F8" w:rsidP="00C87BDD">
      <w:pPr>
        <w:spacing w:after="0" w:line="240" w:lineRule="auto"/>
        <w:jc w:val="both"/>
        <w:rPr>
          <w:rFonts w:ascii="Times New Roman" w:hAnsi="Times New Roman"/>
          <w:color w:val="000000"/>
          <w:sz w:val="24"/>
          <w:szCs w:val="24"/>
        </w:rPr>
      </w:pPr>
    </w:p>
    <w:p w:rsidR="00C87BDD" w:rsidRPr="00BD7BBA" w:rsidRDefault="00DC30F8" w:rsidP="00C87BDD">
      <w:pPr>
        <w:spacing w:after="0" w:line="240" w:lineRule="auto"/>
        <w:jc w:val="both"/>
        <w:rPr>
          <w:rFonts w:ascii="Times New Roman" w:hAnsi="Times New Roman"/>
          <w:color w:val="000000"/>
          <w:sz w:val="24"/>
          <w:szCs w:val="24"/>
        </w:rPr>
      </w:pPr>
      <w:r>
        <w:rPr>
          <w:rFonts w:ascii="Times New Roman" w:hAnsi="Times New Roman"/>
          <w:color w:val="000000"/>
          <w:sz w:val="24"/>
          <w:szCs w:val="24"/>
        </w:rPr>
        <w:t>T</w:t>
      </w:r>
      <w:r w:rsidR="00C87BDD" w:rsidRPr="00BD7BBA">
        <w:rPr>
          <w:rFonts w:ascii="Times New Roman" w:hAnsi="Times New Roman"/>
          <w:color w:val="000000"/>
          <w:sz w:val="24"/>
          <w:szCs w:val="24"/>
        </w:rPr>
        <w:t>he education background has no significant influence on the use of biological resources</w:t>
      </w:r>
      <w:r>
        <w:rPr>
          <w:rFonts w:ascii="Times New Roman" w:hAnsi="Times New Roman"/>
          <w:color w:val="000000"/>
          <w:sz w:val="24"/>
          <w:szCs w:val="24"/>
        </w:rPr>
        <w:t xml:space="preserve"> X2 , = </w:t>
      </w:r>
      <w:r w:rsidR="00E55FE2">
        <w:rPr>
          <w:rFonts w:ascii="Times New Roman" w:hAnsi="Times New Roman"/>
          <w:color w:val="000000"/>
          <w:sz w:val="24"/>
          <w:szCs w:val="24"/>
        </w:rPr>
        <w:t>0</w:t>
      </w:r>
      <w:r>
        <w:rPr>
          <w:rFonts w:ascii="Times New Roman" w:hAnsi="Times New Roman"/>
          <w:color w:val="000000"/>
          <w:sz w:val="24"/>
          <w:szCs w:val="24"/>
        </w:rPr>
        <w:t>.43 (P&lt;0.05)</w:t>
      </w:r>
      <w:r w:rsidR="00C87BDD" w:rsidRPr="00BD7BBA">
        <w:rPr>
          <w:rFonts w:ascii="Times New Roman" w:hAnsi="Times New Roman"/>
          <w:color w:val="000000"/>
          <w:sz w:val="24"/>
          <w:szCs w:val="24"/>
        </w:rPr>
        <w:t xml:space="preserve">. Thus, the recall and reference of knowledge from biology taught at school had no significant influence on the use of wetland resources by school leavers around Pece wetland. </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The curriculum developer</w:t>
      </w:r>
      <w:r w:rsidR="00DC30F8">
        <w:rPr>
          <w:rFonts w:ascii="Times New Roman" w:hAnsi="Times New Roman"/>
          <w:color w:val="000000"/>
          <w:sz w:val="24"/>
          <w:szCs w:val="24"/>
        </w:rPr>
        <w:t xml:space="preserve"> on </w:t>
      </w:r>
      <w:r w:rsidRPr="00BD7BBA">
        <w:rPr>
          <w:rFonts w:ascii="Times New Roman" w:hAnsi="Times New Roman"/>
          <w:color w:val="000000"/>
          <w:sz w:val="24"/>
          <w:szCs w:val="24"/>
        </w:rPr>
        <w:t xml:space="preserve">biology subject </w:t>
      </w:r>
      <w:r w:rsidR="00DC30F8">
        <w:rPr>
          <w:rFonts w:ascii="Times New Roman" w:hAnsi="Times New Roman"/>
          <w:color w:val="000000"/>
          <w:sz w:val="24"/>
          <w:szCs w:val="24"/>
        </w:rPr>
        <w:t>noted that</w:t>
      </w:r>
      <w:r w:rsidRPr="00BD7BBA">
        <w:rPr>
          <w:rFonts w:ascii="Times New Roman" w:hAnsi="Times New Roman"/>
          <w:color w:val="000000"/>
          <w:sz w:val="24"/>
          <w:szCs w:val="24"/>
        </w:rPr>
        <w:t xml:space="preserve"> teaching and learning of biology was now tending to focus on passing of examinations</w:t>
      </w:r>
      <w:r w:rsidR="00A32F80">
        <w:rPr>
          <w:rFonts w:ascii="Times New Roman" w:hAnsi="Times New Roman"/>
          <w:color w:val="000000"/>
          <w:sz w:val="24"/>
          <w:szCs w:val="24"/>
        </w:rPr>
        <w:t xml:space="preserve"> (Ntale, </w:t>
      </w:r>
      <w:r w:rsidRPr="00BD7BBA">
        <w:rPr>
          <w:rFonts w:ascii="Times New Roman" w:hAnsi="Times New Roman"/>
          <w:color w:val="000000"/>
          <w:sz w:val="24"/>
          <w:szCs w:val="24"/>
        </w:rPr>
        <w:t xml:space="preserve">. He regrettably said: </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ab/>
        <w:t>“</w:t>
      </w:r>
      <w:r w:rsidRPr="00BD7BBA">
        <w:rPr>
          <w:rFonts w:ascii="Times New Roman" w:hAnsi="Times New Roman"/>
          <w:i/>
          <w:color w:val="000000"/>
          <w:sz w:val="24"/>
          <w:szCs w:val="24"/>
        </w:rPr>
        <w:t xml:space="preserve">Cram work nowadays is more appealing to students rather than understanding, yet </w:t>
      </w:r>
      <w:r w:rsidRPr="00BD7BBA">
        <w:rPr>
          <w:rFonts w:ascii="Times New Roman" w:hAnsi="Times New Roman"/>
          <w:i/>
          <w:color w:val="000000"/>
          <w:sz w:val="24"/>
          <w:szCs w:val="24"/>
        </w:rPr>
        <w:tab/>
        <w:t>biology as a subject is dynamic</w:t>
      </w:r>
      <w:r w:rsidRPr="00BD7BBA">
        <w:rPr>
          <w:rFonts w:ascii="Times New Roman" w:hAnsi="Times New Roman"/>
          <w:color w:val="000000"/>
          <w:sz w:val="24"/>
          <w:szCs w:val="24"/>
        </w:rPr>
        <w:t xml:space="preserve">”.  </w:t>
      </w:r>
    </w:p>
    <w:p w:rsidR="00C87BDD" w:rsidRPr="00BD7BBA" w:rsidRDefault="00C87BDD" w:rsidP="00C87BDD">
      <w:pPr>
        <w:spacing w:after="0" w:line="240" w:lineRule="auto"/>
        <w:jc w:val="both"/>
        <w:rPr>
          <w:rFonts w:ascii="Times New Roman" w:hAnsi="Times New Roman"/>
          <w:color w:val="000000"/>
          <w:sz w:val="24"/>
          <w:szCs w:val="24"/>
        </w:rPr>
      </w:pPr>
    </w:p>
    <w:p w:rsidR="00C87BDD"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The communities’ use of wetland resources appears to be based on knowledge passed to them through other sources rather than that from classroom.</w:t>
      </w:r>
    </w:p>
    <w:p w:rsidR="00E55FE2" w:rsidRPr="00BD7BBA" w:rsidRDefault="00E55FE2" w:rsidP="00C87BDD">
      <w:pPr>
        <w:spacing w:after="0" w:line="240" w:lineRule="auto"/>
        <w:jc w:val="both"/>
        <w:rPr>
          <w:rFonts w:ascii="Times New Roman" w:hAnsi="Times New Roman"/>
          <w:color w:val="000000"/>
          <w:sz w:val="24"/>
          <w:szCs w:val="24"/>
        </w:rPr>
      </w:pPr>
    </w:p>
    <w:p w:rsidR="00C87BDD" w:rsidRPr="00BD7BBA" w:rsidRDefault="00C87BDD" w:rsidP="00C87BDD">
      <w:pPr>
        <w:spacing w:after="0" w:line="240" w:lineRule="auto"/>
        <w:ind w:left="540"/>
        <w:jc w:val="both"/>
        <w:rPr>
          <w:rFonts w:ascii="Times New Roman" w:hAnsi="Times New Roman"/>
          <w:color w:val="000000"/>
          <w:sz w:val="24"/>
          <w:szCs w:val="24"/>
        </w:rPr>
      </w:pPr>
      <w:r w:rsidRPr="00BD7BBA">
        <w:rPr>
          <w:rFonts w:ascii="Times New Roman" w:hAnsi="Times New Roman"/>
          <w:color w:val="000000"/>
          <w:sz w:val="24"/>
          <w:szCs w:val="24"/>
        </w:rPr>
        <w:t xml:space="preserve"> “</w:t>
      </w:r>
      <w:r w:rsidRPr="00BD7BBA">
        <w:rPr>
          <w:rFonts w:ascii="Times New Roman" w:hAnsi="Times New Roman"/>
          <w:i/>
          <w:iCs/>
          <w:color w:val="000000"/>
          <w:sz w:val="24"/>
          <w:szCs w:val="24"/>
        </w:rPr>
        <w:t xml:space="preserve">I saw it from my mother, so I learnt. We have been making mats and ropes from papyrus for sale for many years.  </w:t>
      </w:r>
      <w:r w:rsidRPr="00BD7BBA">
        <w:rPr>
          <w:rFonts w:ascii="Times New Roman" w:hAnsi="Times New Roman"/>
          <w:color w:val="000000"/>
          <w:sz w:val="24"/>
          <w:szCs w:val="24"/>
        </w:rPr>
        <w:t xml:space="preserve">” </w:t>
      </w:r>
    </w:p>
    <w:p w:rsidR="00C87BDD" w:rsidRPr="00BD7BBA" w:rsidRDefault="00C87BDD" w:rsidP="00C87BDD">
      <w:pPr>
        <w:spacing w:after="0" w:line="240" w:lineRule="auto"/>
        <w:jc w:val="both"/>
        <w:rPr>
          <w:rFonts w:ascii="Times New Roman" w:hAnsi="Times New Roman"/>
          <w:color w:val="000000"/>
          <w:sz w:val="24"/>
          <w:szCs w:val="24"/>
        </w:rPr>
      </w:pPr>
    </w:p>
    <w:p w:rsidR="00C87BDD" w:rsidRPr="00BD7BBA" w:rsidRDefault="00C87BDD" w:rsidP="00C87BDD">
      <w:pPr>
        <w:spacing w:after="0" w:line="240" w:lineRule="auto"/>
        <w:ind w:left="634"/>
        <w:jc w:val="both"/>
        <w:rPr>
          <w:rFonts w:ascii="Times New Roman" w:hAnsi="Times New Roman"/>
          <w:i/>
          <w:iCs/>
          <w:color w:val="000000"/>
          <w:sz w:val="24"/>
          <w:szCs w:val="24"/>
        </w:rPr>
      </w:pPr>
      <w:r w:rsidRPr="00BD7BBA">
        <w:rPr>
          <w:rFonts w:ascii="Times New Roman" w:hAnsi="Times New Roman"/>
          <w:color w:val="000000"/>
          <w:sz w:val="24"/>
          <w:szCs w:val="24"/>
        </w:rPr>
        <w:t xml:space="preserve"> ‘</w:t>
      </w:r>
      <w:r w:rsidRPr="00BD7BBA">
        <w:rPr>
          <w:rFonts w:ascii="Times New Roman" w:hAnsi="Times New Roman"/>
          <w:i/>
          <w:iCs/>
          <w:color w:val="000000"/>
          <w:sz w:val="24"/>
          <w:szCs w:val="24"/>
        </w:rPr>
        <w:t xml:space="preserve">My parents used to dig in the wetland during the dry seasons. When I was of age I joined them in the cultivation for vegetables during the dry season in the wetland in the village. Now I also bring my children and teach how to dig and even fish in Pece wetland here’. </w:t>
      </w:r>
    </w:p>
    <w:p w:rsidR="00C87BDD" w:rsidRPr="00BD7BBA" w:rsidRDefault="00C87BDD" w:rsidP="00C87BDD">
      <w:pPr>
        <w:spacing w:after="0" w:line="240" w:lineRule="auto"/>
        <w:ind w:left="634"/>
        <w:jc w:val="both"/>
        <w:rPr>
          <w:rFonts w:ascii="Times New Roman" w:hAnsi="Times New Roman"/>
          <w:i/>
          <w:iCs/>
          <w:color w:val="000000"/>
          <w:sz w:val="24"/>
          <w:szCs w:val="24"/>
        </w:rPr>
      </w:pP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The family or traditional values were still influential in aspects of natural resources use</w:t>
      </w:r>
      <w:r w:rsidR="00C223E5">
        <w:rPr>
          <w:rFonts w:ascii="Times New Roman" w:hAnsi="Times New Roman"/>
          <w:color w:val="000000"/>
          <w:sz w:val="24"/>
          <w:szCs w:val="24"/>
        </w:rPr>
        <w:t xml:space="preserve"> (Oryemo, 2008)</w:t>
      </w:r>
      <w:r w:rsidRPr="00BD7BBA">
        <w:rPr>
          <w:rFonts w:ascii="Times New Roman" w:hAnsi="Times New Roman"/>
          <w:color w:val="000000"/>
          <w:sz w:val="24"/>
          <w:szCs w:val="24"/>
        </w:rPr>
        <w:t>.</w:t>
      </w:r>
      <w:r w:rsidR="00C223E5">
        <w:rPr>
          <w:rFonts w:ascii="Times New Roman" w:hAnsi="Times New Roman"/>
          <w:color w:val="000000"/>
          <w:sz w:val="24"/>
          <w:szCs w:val="24"/>
        </w:rPr>
        <w:t xml:space="preserve"> </w:t>
      </w:r>
      <w:r w:rsidRPr="00BD7BBA">
        <w:rPr>
          <w:rFonts w:ascii="Times New Roman" w:hAnsi="Times New Roman"/>
          <w:color w:val="000000"/>
          <w:sz w:val="24"/>
          <w:szCs w:val="24"/>
        </w:rPr>
        <w:t xml:space="preserve">However </w:t>
      </w:r>
      <w:r w:rsidR="00E55FE2">
        <w:rPr>
          <w:rFonts w:ascii="Times New Roman" w:hAnsi="Times New Roman"/>
          <w:color w:val="000000"/>
          <w:sz w:val="24"/>
          <w:szCs w:val="24"/>
        </w:rPr>
        <w:t>hope to</w:t>
      </w:r>
      <w:r w:rsidRPr="00BD7BBA">
        <w:rPr>
          <w:rFonts w:ascii="Times New Roman" w:hAnsi="Times New Roman"/>
          <w:color w:val="000000"/>
          <w:sz w:val="24"/>
          <w:szCs w:val="24"/>
        </w:rPr>
        <w:t xml:space="preserve"> appl</w:t>
      </w:r>
      <w:r w:rsidR="00E55FE2">
        <w:rPr>
          <w:rFonts w:ascii="Times New Roman" w:hAnsi="Times New Roman"/>
          <w:color w:val="000000"/>
          <w:sz w:val="24"/>
          <w:szCs w:val="24"/>
        </w:rPr>
        <w:t>y</w:t>
      </w:r>
      <w:r w:rsidRPr="00BD7BBA">
        <w:rPr>
          <w:rFonts w:ascii="Times New Roman" w:hAnsi="Times New Roman"/>
          <w:color w:val="000000"/>
          <w:sz w:val="24"/>
          <w:szCs w:val="24"/>
        </w:rPr>
        <w:t xml:space="preserve"> knowledge learnt from school biology </w:t>
      </w:r>
      <w:r w:rsidR="00E55FE2">
        <w:rPr>
          <w:rFonts w:ascii="Times New Roman" w:hAnsi="Times New Roman"/>
          <w:color w:val="000000"/>
          <w:sz w:val="24"/>
          <w:szCs w:val="24"/>
        </w:rPr>
        <w:t>lesson was given by one officer who was about to retire</w:t>
      </w:r>
      <w:r w:rsidRPr="00BD7BBA">
        <w:rPr>
          <w:rFonts w:ascii="Times New Roman" w:hAnsi="Times New Roman"/>
          <w:color w:val="000000"/>
          <w:sz w:val="24"/>
          <w:szCs w:val="24"/>
        </w:rPr>
        <w:t xml:space="preserve">: </w:t>
      </w:r>
    </w:p>
    <w:p w:rsidR="00C87BDD" w:rsidRPr="00BD7BBA" w:rsidRDefault="00C87BDD" w:rsidP="00C87BDD">
      <w:pPr>
        <w:spacing w:after="0" w:line="240" w:lineRule="auto"/>
        <w:ind w:left="806"/>
        <w:jc w:val="both"/>
        <w:rPr>
          <w:rFonts w:ascii="Times New Roman" w:hAnsi="Times New Roman"/>
          <w:i/>
          <w:color w:val="000000"/>
          <w:sz w:val="24"/>
          <w:szCs w:val="24"/>
        </w:rPr>
      </w:pPr>
      <w:r w:rsidRPr="00BD7BBA">
        <w:rPr>
          <w:rFonts w:ascii="Times New Roman" w:hAnsi="Times New Roman"/>
          <w:color w:val="000000"/>
          <w:sz w:val="24"/>
          <w:szCs w:val="24"/>
        </w:rPr>
        <w:t>“</w:t>
      </w:r>
      <w:r w:rsidRPr="00BD7BBA">
        <w:rPr>
          <w:rFonts w:ascii="Times New Roman" w:hAnsi="Times New Roman"/>
          <w:i/>
          <w:color w:val="000000"/>
          <w:sz w:val="24"/>
          <w:szCs w:val="24"/>
        </w:rPr>
        <w:t xml:space="preserve">While at school in the study of nature science, we saw fish growing in small ponds. Now after government service, my plan is fish farming. I have set on digging some ponds besides the wetland for fish farming, somewhere in Pece there. Those early days, we used to get big fish from this wetland, and I believe fish can still do well there. Some field workers, specialists on fish farming are helping us in setting up this project”.  </w:t>
      </w:r>
    </w:p>
    <w:p w:rsidR="00C87BDD" w:rsidRPr="00E55FE2" w:rsidRDefault="00C87BDD" w:rsidP="00DC30F8">
      <w:pPr>
        <w:spacing w:after="0" w:line="240" w:lineRule="auto"/>
        <w:jc w:val="both"/>
        <w:rPr>
          <w:rFonts w:ascii="Times New Roman" w:hAnsi="Times New Roman"/>
          <w:color w:val="000000"/>
          <w:sz w:val="24"/>
          <w:szCs w:val="24"/>
        </w:rPr>
      </w:pPr>
    </w:p>
    <w:p w:rsidR="00117291" w:rsidRDefault="00C87BDD" w:rsidP="00C87BDD">
      <w:pPr>
        <w:spacing w:after="0" w:line="240" w:lineRule="auto"/>
        <w:jc w:val="both"/>
        <w:rPr>
          <w:rFonts w:ascii="Times New Roman" w:hAnsi="Times New Roman"/>
          <w:bCs/>
          <w:color w:val="000000"/>
          <w:sz w:val="24"/>
          <w:szCs w:val="24"/>
        </w:rPr>
      </w:pPr>
      <w:r w:rsidRPr="00BD7BBA">
        <w:rPr>
          <w:rFonts w:ascii="Times New Roman" w:hAnsi="Times New Roman"/>
          <w:bCs/>
          <w:color w:val="000000"/>
          <w:sz w:val="24"/>
          <w:szCs w:val="24"/>
        </w:rPr>
        <w:t xml:space="preserve"> Fish, as a wetland resource, was affected by over-harvesting</w:t>
      </w:r>
    </w:p>
    <w:p w:rsidR="00C87BDD" w:rsidRPr="00BD7BBA" w:rsidRDefault="00C87BDD" w:rsidP="00C87BDD">
      <w:pPr>
        <w:spacing w:after="0" w:line="240" w:lineRule="auto"/>
        <w:jc w:val="both"/>
        <w:rPr>
          <w:rFonts w:ascii="Times New Roman" w:hAnsi="Times New Roman"/>
          <w:bCs/>
          <w:noProof/>
          <w:color w:val="000000"/>
          <w:sz w:val="24"/>
          <w:szCs w:val="24"/>
        </w:rPr>
      </w:pPr>
      <w:r w:rsidRPr="00BD7BBA">
        <w:rPr>
          <w:rFonts w:ascii="Times New Roman" w:hAnsi="Times New Roman"/>
          <w:color w:val="000000"/>
          <w:sz w:val="24"/>
          <w:szCs w:val="24"/>
        </w:rPr>
        <w:tab/>
        <w:t>“</w:t>
      </w:r>
      <w:r w:rsidRPr="00BD7BBA">
        <w:rPr>
          <w:rFonts w:ascii="Times New Roman" w:hAnsi="Times New Roman"/>
          <w:i/>
          <w:color w:val="000000"/>
          <w:sz w:val="24"/>
          <w:szCs w:val="24"/>
        </w:rPr>
        <w:t xml:space="preserve">Our current population does not have enough food to eat especially for proteins. Fish </w:t>
      </w:r>
      <w:r w:rsidRPr="00BD7BBA">
        <w:rPr>
          <w:rFonts w:ascii="Times New Roman" w:hAnsi="Times New Roman"/>
          <w:i/>
          <w:color w:val="000000"/>
          <w:sz w:val="24"/>
          <w:szCs w:val="24"/>
        </w:rPr>
        <w:tab/>
        <w:t xml:space="preserve">farming is one means out and they can grow from here even naturally. We used to have </w:t>
      </w:r>
      <w:r w:rsidRPr="00BD7BBA">
        <w:rPr>
          <w:rFonts w:ascii="Times New Roman" w:hAnsi="Times New Roman"/>
          <w:i/>
          <w:color w:val="000000"/>
          <w:sz w:val="24"/>
          <w:szCs w:val="24"/>
        </w:rPr>
        <w:lastRenderedPageBreak/>
        <w:tab/>
        <w:t xml:space="preserve">fish in this wetland, and I am going to introduce them into these ponds. With </w:t>
      </w:r>
      <w:r w:rsidRPr="00BD7BBA">
        <w:rPr>
          <w:rFonts w:ascii="Times New Roman" w:hAnsi="Times New Roman"/>
          <w:i/>
          <w:color w:val="000000"/>
          <w:sz w:val="24"/>
          <w:szCs w:val="24"/>
        </w:rPr>
        <w:tab/>
        <w:t xml:space="preserve">maintenance, these ponds will not dry up and the fish will also supplement my </w:t>
      </w:r>
      <w:r w:rsidRPr="00BD7BBA">
        <w:rPr>
          <w:rFonts w:ascii="Times New Roman" w:hAnsi="Times New Roman"/>
          <w:i/>
          <w:color w:val="000000"/>
          <w:sz w:val="24"/>
          <w:szCs w:val="24"/>
        </w:rPr>
        <w:tab/>
        <w:t>income.”</w:t>
      </w:r>
      <w:r w:rsidRPr="00BD7BBA">
        <w:rPr>
          <w:rFonts w:ascii="Times New Roman" w:hAnsi="Times New Roman"/>
          <w:bCs/>
          <w:noProof/>
          <w:color w:val="000000"/>
          <w:sz w:val="24"/>
          <w:szCs w:val="24"/>
        </w:rPr>
        <w:t xml:space="preserve"> </w:t>
      </w:r>
    </w:p>
    <w:p w:rsidR="00C87BDD" w:rsidRPr="00BD7BBA" w:rsidRDefault="00C87BDD" w:rsidP="00C87BDD">
      <w:pPr>
        <w:spacing w:after="0" w:line="240" w:lineRule="auto"/>
        <w:jc w:val="both"/>
        <w:rPr>
          <w:rFonts w:ascii="Times New Roman" w:hAnsi="Times New Roman"/>
          <w:bCs/>
          <w:noProof/>
          <w:color w:val="000000"/>
          <w:sz w:val="24"/>
          <w:szCs w:val="24"/>
        </w:rPr>
      </w:pPr>
    </w:p>
    <w:p w:rsidR="00C87BDD" w:rsidRPr="00BD7BBA" w:rsidRDefault="00C87BDD" w:rsidP="00C87BDD">
      <w:pPr>
        <w:spacing w:after="0" w:line="240" w:lineRule="auto"/>
        <w:jc w:val="both"/>
        <w:rPr>
          <w:rFonts w:ascii="Times New Roman" w:hAnsi="Times New Roman"/>
          <w:bCs/>
          <w:noProof/>
          <w:color w:val="000000"/>
          <w:sz w:val="24"/>
          <w:szCs w:val="24"/>
        </w:rPr>
      </w:pPr>
    </w:p>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bCs/>
          <w:noProof/>
          <w:color w:val="000000"/>
          <w:sz w:val="24"/>
          <w:szCs w:val="24"/>
        </w:rPr>
        <w:t xml:space="preserve">                                 </w:t>
      </w:r>
      <w:r>
        <w:rPr>
          <w:rFonts w:ascii="Times New Roman" w:hAnsi="Times New Roman"/>
          <w:noProof/>
          <w:color w:val="000000"/>
          <w:sz w:val="24"/>
          <w:szCs w:val="24"/>
          <w:lang w:val="en-GB" w:eastAsia="en-GB"/>
        </w:rPr>
        <w:drawing>
          <wp:inline distT="0" distB="0" distL="0" distR="0" wp14:anchorId="16386073" wp14:editId="0BD8DDCB">
            <wp:extent cx="3194685" cy="2393315"/>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4685" cy="2393315"/>
                    </a:xfrm>
                    <a:prstGeom prst="rect">
                      <a:avLst/>
                    </a:prstGeom>
                    <a:noFill/>
                    <a:ln>
                      <a:noFill/>
                    </a:ln>
                  </pic:spPr>
                </pic:pic>
              </a:graphicData>
            </a:graphic>
          </wp:inline>
        </w:drawing>
      </w:r>
      <w:r w:rsidRPr="00BD7BBA">
        <w:rPr>
          <w:rFonts w:ascii="Times New Roman" w:hAnsi="Times New Roman"/>
          <w:bCs/>
          <w:noProof/>
          <w:color w:val="000000"/>
          <w:sz w:val="24"/>
          <w:szCs w:val="24"/>
        </w:rPr>
        <w:t xml:space="preserve">                              </w:t>
      </w:r>
    </w:p>
    <w:p w:rsidR="00C87BDD" w:rsidRPr="00BD7BBA" w:rsidRDefault="00C87BDD" w:rsidP="00C87BDD">
      <w:pPr>
        <w:spacing w:after="0" w:line="240" w:lineRule="auto"/>
        <w:jc w:val="both"/>
        <w:rPr>
          <w:rFonts w:ascii="Times New Roman" w:hAnsi="Times New Roman"/>
          <w:bCs/>
          <w:color w:val="000000"/>
          <w:sz w:val="24"/>
          <w:szCs w:val="24"/>
        </w:rPr>
      </w:pPr>
    </w:p>
    <w:p w:rsidR="00C87BDD" w:rsidRPr="00BD7BBA" w:rsidRDefault="00C87BDD" w:rsidP="00C87BDD">
      <w:pPr>
        <w:pStyle w:val="Heading2"/>
        <w:spacing w:before="0" w:beforeAutospacing="0" w:after="0" w:afterAutospacing="0"/>
        <w:rPr>
          <w:i/>
          <w:color w:val="000000"/>
          <w:sz w:val="24"/>
          <w:szCs w:val="24"/>
        </w:rPr>
      </w:pPr>
      <w:bookmarkStart w:id="27" w:name="_Toc382219586"/>
      <w:r w:rsidRPr="00BD7BBA">
        <w:rPr>
          <w:color w:val="000000"/>
          <w:sz w:val="24"/>
          <w:szCs w:val="24"/>
        </w:rPr>
        <w:t xml:space="preserve">Plate 6:   </w:t>
      </w:r>
      <w:r w:rsidRPr="00BD7BBA">
        <w:rPr>
          <w:i/>
          <w:color w:val="000000"/>
          <w:sz w:val="24"/>
          <w:szCs w:val="24"/>
        </w:rPr>
        <w:t>Ponds for fish farming under preparation from clay extraction burrows left after making bricks.</w:t>
      </w:r>
      <w:bookmarkEnd w:id="27"/>
    </w:p>
    <w:p w:rsidR="00C87BDD" w:rsidRPr="00BD7BBA" w:rsidRDefault="00C87BDD" w:rsidP="00C87BDD">
      <w:pPr>
        <w:spacing w:after="0" w:line="240" w:lineRule="auto"/>
        <w:jc w:val="both"/>
        <w:rPr>
          <w:rFonts w:ascii="Times New Roman" w:hAnsi="Times New Roman"/>
          <w:bCs/>
          <w:color w:val="000000"/>
          <w:sz w:val="24"/>
          <w:szCs w:val="24"/>
        </w:rPr>
      </w:pPr>
    </w:p>
    <w:p w:rsidR="00C87BDD" w:rsidRPr="00BD7BBA" w:rsidRDefault="00C87BDD" w:rsidP="00C87BDD">
      <w:pPr>
        <w:spacing w:after="0" w:line="240" w:lineRule="auto"/>
        <w:jc w:val="both"/>
        <w:rPr>
          <w:rFonts w:ascii="Times New Roman" w:hAnsi="Times New Roman"/>
          <w:bCs/>
          <w:color w:val="000000"/>
          <w:sz w:val="24"/>
          <w:szCs w:val="24"/>
        </w:rPr>
      </w:pPr>
      <w:r w:rsidRPr="00BD7BBA">
        <w:rPr>
          <w:rFonts w:ascii="Times New Roman" w:hAnsi="Times New Roman"/>
          <w:bCs/>
          <w:color w:val="000000"/>
          <w:sz w:val="24"/>
          <w:szCs w:val="24"/>
        </w:rPr>
        <w:t>Biology education could clearly be seen as a likely intervention in sustainable livelihood and so its knowledge, skills and values be translated into natural resources use and conservation</w:t>
      </w:r>
      <w:r w:rsidR="00A32F80">
        <w:rPr>
          <w:rFonts w:ascii="Times New Roman" w:hAnsi="Times New Roman"/>
          <w:bCs/>
          <w:color w:val="000000"/>
          <w:sz w:val="24"/>
          <w:szCs w:val="24"/>
        </w:rPr>
        <w:t xml:space="preserve"> (Oonyu, 2003, Warren 1995)</w:t>
      </w:r>
      <w:r w:rsidRPr="00BD7BBA">
        <w:rPr>
          <w:rFonts w:ascii="Times New Roman" w:hAnsi="Times New Roman"/>
          <w:bCs/>
          <w:color w:val="000000"/>
          <w:sz w:val="24"/>
          <w:szCs w:val="24"/>
        </w:rPr>
        <w:t>.</w:t>
      </w:r>
    </w:p>
    <w:p w:rsidR="00C87BDD" w:rsidRPr="00BD7BBA" w:rsidRDefault="00C87BDD" w:rsidP="00C87BDD">
      <w:pPr>
        <w:spacing w:after="0" w:line="240" w:lineRule="auto"/>
        <w:rPr>
          <w:rFonts w:ascii="Times New Roman" w:hAnsi="Times New Roman"/>
          <w:b/>
          <w:color w:val="000000"/>
          <w:sz w:val="24"/>
          <w:szCs w:val="24"/>
        </w:rPr>
      </w:pPr>
    </w:p>
    <w:p w:rsidR="00C87BDD" w:rsidRPr="00BD7BBA" w:rsidRDefault="00C87BDD" w:rsidP="00C87BDD">
      <w:pPr>
        <w:pStyle w:val="Heading2"/>
        <w:spacing w:before="0" w:beforeAutospacing="0" w:after="0" w:afterAutospacing="0"/>
        <w:rPr>
          <w:color w:val="000000"/>
          <w:sz w:val="24"/>
          <w:szCs w:val="24"/>
        </w:rPr>
      </w:pPr>
      <w:bookmarkStart w:id="28" w:name="_Toc382219587"/>
      <w:r w:rsidRPr="00BD7BBA">
        <w:rPr>
          <w:color w:val="000000"/>
          <w:sz w:val="24"/>
          <w:szCs w:val="24"/>
        </w:rPr>
        <w:t>The identification of conservation skills acquired through the learning of biology that are necessary in the use of wetland resources.</w:t>
      </w:r>
      <w:bookmarkEnd w:id="28"/>
      <w:r w:rsidRPr="00BD7BBA">
        <w:rPr>
          <w:color w:val="000000"/>
          <w:sz w:val="24"/>
          <w:szCs w:val="24"/>
        </w:rPr>
        <w:t xml:space="preserve">  </w:t>
      </w:r>
    </w:p>
    <w:p w:rsidR="00C87BDD" w:rsidRPr="00BD7BBA" w:rsidRDefault="00C87BDD" w:rsidP="00C87BDD">
      <w:pPr>
        <w:spacing w:after="0" w:line="240" w:lineRule="auto"/>
        <w:jc w:val="both"/>
        <w:rPr>
          <w:rFonts w:ascii="Times New Roman" w:hAnsi="Times New Roman"/>
          <w:color w:val="000000"/>
          <w:sz w:val="24"/>
          <w:szCs w:val="24"/>
        </w:rPr>
      </w:pP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The levels of education and the application of skills of biology education in extraction of materials from the wetlands are shown in table </w:t>
      </w:r>
      <w:r w:rsidR="00E55FE2">
        <w:rPr>
          <w:rFonts w:ascii="Times New Roman" w:hAnsi="Times New Roman"/>
          <w:color w:val="000000"/>
          <w:sz w:val="24"/>
          <w:szCs w:val="24"/>
        </w:rPr>
        <w:t>6</w:t>
      </w:r>
      <w:r w:rsidRPr="00BD7BBA">
        <w:rPr>
          <w:rFonts w:ascii="Times New Roman" w:hAnsi="Times New Roman"/>
          <w:color w:val="000000"/>
          <w:sz w:val="24"/>
          <w:szCs w:val="24"/>
        </w:rPr>
        <w:t xml:space="preserve"> below. </w:t>
      </w:r>
    </w:p>
    <w:p w:rsidR="00C87BDD" w:rsidRPr="00BD7BBA" w:rsidRDefault="00C87BDD" w:rsidP="00C87BDD">
      <w:pPr>
        <w:spacing w:after="0" w:line="240" w:lineRule="auto"/>
        <w:jc w:val="both"/>
        <w:rPr>
          <w:rFonts w:ascii="Times New Roman" w:hAnsi="Times New Roman"/>
          <w:color w:val="000000"/>
          <w:sz w:val="24"/>
          <w:szCs w:val="24"/>
        </w:rPr>
      </w:pPr>
    </w:p>
    <w:p w:rsidR="00C87BDD" w:rsidRPr="00BD7BBA" w:rsidRDefault="00C87BDD" w:rsidP="00C87BDD">
      <w:pPr>
        <w:pStyle w:val="Heading2"/>
        <w:spacing w:before="0" w:beforeAutospacing="0" w:after="0" w:afterAutospacing="0"/>
        <w:rPr>
          <w:color w:val="000000"/>
          <w:sz w:val="24"/>
          <w:szCs w:val="24"/>
        </w:rPr>
      </w:pPr>
      <w:bookmarkStart w:id="29" w:name="_Toc382219588"/>
      <w:r w:rsidRPr="00BD7BBA">
        <w:rPr>
          <w:color w:val="000000"/>
          <w:sz w:val="24"/>
          <w:szCs w:val="24"/>
        </w:rPr>
        <w:t xml:space="preserve">Table </w:t>
      </w:r>
      <w:r w:rsidR="00E55FE2">
        <w:rPr>
          <w:color w:val="000000"/>
          <w:sz w:val="24"/>
          <w:szCs w:val="24"/>
        </w:rPr>
        <w:t>6</w:t>
      </w:r>
      <w:r w:rsidRPr="00BD7BBA">
        <w:rPr>
          <w:color w:val="000000"/>
          <w:sz w:val="24"/>
          <w:szCs w:val="24"/>
        </w:rPr>
        <w:t xml:space="preserve"> The percentage of biology education influences on skills of extraction and wise-use of wetland resources       (L = low      A = average      H= high)</w:t>
      </w:r>
      <w:bookmarkEnd w:id="29"/>
    </w:p>
    <w:p w:rsidR="00C87BDD" w:rsidRPr="00BD7BBA" w:rsidRDefault="00C87BDD" w:rsidP="00C87BDD">
      <w:pPr>
        <w:spacing w:after="0" w:line="240" w:lineRule="auto"/>
        <w:ind w:left="720" w:hanging="720"/>
        <w:jc w:val="both"/>
        <w:rPr>
          <w:rFonts w:ascii="Times New Roman" w:hAnsi="Times New Roman"/>
          <w:color w:val="000000"/>
          <w:sz w:val="24"/>
          <w:szCs w:val="24"/>
        </w:rPr>
      </w:pPr>
    </w:p>
    <w:p w:rsidR="00C87BDD" w:rsidRPr="00BD7BBA" w:rsidRDefault="00C87BDD" w:rsidP="00C87BDD">
      <w:pPr>
        <w:spacing w:after="0" w:line="240" w:lineRule="auto"/>
        <w:ind w:left="720" w:hanging="720"/>
        <w:jc w:val="both"/>
        <w:rPr>
          <w:rFonts w:ascii="Times New Roman" w:hAnsi="Times New Roman"/>
          <w:color w:val="000000"/>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8"/>
        <w:gridCol w:w="1530"/>
        <w:gridCol w:w="1440"/>
        <w:gridCol w:w="1396"/>
        <w:gridCol w:w="1456"/>
        <w:gridCol w:w="1468"/>
        <w:gridCol w:w="1260"/>
      </w:tblGrid>
      <w:tr w:rsidR="00C87BDD" w:rsidRPr="00BD7BBA" w:rsidTr="00F7792D">
        <w:tc>
          <w:tcPr>
            <w:tcW w:w="1458" w:type="dxa"/>
          </w:tcPr>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i/>
                <w:color w:val="000000"/>
                <w:sz w:val="24"/>
                <w:szCs w:val="24"/>
              </w:rPr>
              <w:t>Educational</w:t>
            </w:r>
          </w:p>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i/>
                <w:color w:val="000000"/>
                <w:sz w:val="24"/>
                <w:szCs w:val="24"/>
              </w:rPr>
              <w:t>Level</w:t>
            </w:r>
          </w:p>
        </w:tc>
        <w:tc>
          <w:tcPr>
            <w:tcW w:w="1530" w:type="dxa"/>
          </w:tcPr>
          <w:p w:rsidR="00C87BDD" w:rsidRPr="00BD7BBA" w:rsidRDefault="00C87BDD" w:rsidP="00C87BDD">
            <w:pPr>
              <w:spacing w:after="0" w:line="240" w:lineRule="auto"/>
              <w:jc w:val="both"/>
              <w:rPr>
                <w:rFonts w:ascii="Times New Roman" w:hAnsi="Times New Roman"/>
                <w:i/>
                <w:color w:val="000000"/>
                <w:sz w:val="20"/>
                <w:szCs w:val="20"/>
              </w:rPr>
            </w:pPr>
            <w:r w:rsidRPr="00BD7BBA">
              <w:rPr>
                <w:rFonts w:ascii="Times New Roman" w:hAnsi="Times New Roman"/>
                <w:i/>
                <w:color w:val="000000"/>
                <w:sz w:val="20"/>
                <w:szCs w:val="20"/>
              </w:rPr>
              <w:t>Papyrus/grass</w:t>
            </w:r>
          </w:p>
          <w:p w:rsidR="00C87BDD" w:rsidRPr="00BD7BBA" w:rsidRDefault="00C87BDD" w:rsidP="00C87BDD">
            <w:pPr>
              <w:spacing w:after="0" w:line="240" w:lineRule="auto"/>
              <w:jc w:val="both"/>
              <w:rPr>
                <w:rFonts w:ascii="Times New Roman" w:hAnsi="Times New Roman"/>
                <w:i/>
                <w:color w:val="000000"/>
                <w:sz w:val="20"/>
                <w:szCs w:val="20"/>
              </w:rPr>
            </w:pPr>
            <w:r w:rsidRPr="00BD7BBA">
              <w:rPr>
                <w:rFonts w:ascii="Times New Roman" w:hAnsi="Times New Roman"/>
                <w:i/>
                <w:color w:val="000000"/>
                <w:sz w:val="20"/>
                <w:szCs w:val="20"/>
              </w:rPr>
              <w:t>L          A       H</w:t>
            </w:r>
          </w:p>
        </w:tc>
        <w:tc>
          <w:tcPr>
            <w:tcW w:w="1440" w:type="dxa"/>
          </w:tcPr>
          <w:p w:rsidR="00C87BDD" w:rsidRPr="00BD7BBA" w:rsidRDefault="00C87BDD" w:rsidP="00C87BDD">
            <w:pPr>
              <w:spacing w:after="0" w:line="240" w:lineRule="auto"/>
              <w:jc w:val="both"/>
              <w:rPr>
                <w:rFonts w:ascii="Times New Roman" w:hAnsi="Times New Roman"/>
                <w:i/>
                <w:color w:val="000000"/>
                <w:sz w:val="20"/>
                <w:szCs w:val="20"/>
              </w:rPr>
            </w:pPr>
            <w:r w:rsidRPr="00BD7BBA">
              <w:rPr>
                <w:rFonts w:ascii="Times New Roman" w:hAnsi="Times New Roman"/>
                <w:i/>
                <w:color w:val="000000"/>
                <w:sz w:val="20"/>
                <w:szCs w:val="20"/>
              </w:rPr>
              <w:t xml:space="preserve">Water </w:t>
            </w:r>
          </w:p>
          <w:p w:rsidR="00C87BDD" w:rsidRPr="00BD7BBA" w:rsidRDefault="00C87BDD" w:rsidP="00C87BDD">
            <w:pPr>
              <w:spacing w:after="0" w:line="240" w:lineRule="auto"/>
              <w:jc w:val="both"/>
              <w:rPr>
                <w:rFonts w:ascii="Times New Roman" w:hAnsi="Times New Roman"/>
                <w:i/>
                <w:color w:val="000000"/>
                <w:sz w:val="20"/>
                <w:szCs w:val="20"/>
              </w:rPr>
            </w:pPr>
            <w:r w:rsidRPr="00BD7BBA">
              <w:rPr>
                <w:rFonts w:ascii="Times New Roman" w:hAnsi="Times New Roman"/>
                <w:i/>
                <w:color w:val="000000"/>
                <w:sz w:val="20"/>
                <w:szCs w:val="20"/>
              </w:rPr>
              <w:t xml:space="preserve">  L     A      H</w:t>
            </w:r>
          </w:p>
        </w:tc>
        <w:tc>
          <w:tcPr>
            <w:tcW w:w="1396" w:type="dxa"/>
          </w:tcPr>
          <w:p w:rsidR="00C87BDD" w:rsidRPr="00BD7BBA" w:rsidRDefault="00C87BDD" w:rsidP="00C87BDD">
            <w:pPr>
              <w:spacing w:after="0" w:line="240" w:lineRule="auto"/>
              <w:jc w:val="both"/>
              <w:rPr>
                <w:rFonts w:ascii="Times New Roman" w:hAnsi="Times New Roman"/>
                <w:i/>
                <w:color w:val="000000"/>
                <w:sz w:val="20"/>
                <w:szCs w:val="20"/>
              </w:rPr>
            </w:pPr>
            <w:r w:rsidRPr="00BD7BBA">
              <w:rPr>
                <w:rFonts w:ascii="Times New Roman" w:hAnsi="Times New Roman"/>
                <w:i/>
                <w:color w:val="000000"/>
                <w:sz w:val="20"/>
                <w:szCs w:val="20"/>
              </w:rPr>
              <w:t>Animals</w:t>
            </w:r>
          </w:p>
          <w:p w:rsidR="00C87BDD" w:rsidRPr="00BD7BBA" w:rsidRDefault="00C87BDD" w:rsidP="00C87BDD">
            <w:pPr>
              <w:spacing w:after="0" w:line="240" w:lineRule="auto"/>
              <w:jc w:val="both"/>
              <w:rPr>
                <w:rFonts w:ascii="Times New Roman" w:hAnsi="Times New Roman"/>
                <w:i/>
                <w:color w:val="000000"/>
                <w:sz w:val="20"/>
                <w:szCs w:val="20"/>
              </w:rPr>
            </w:pPr>
            <w:r w:rsidRPr="00BD7BBA">
              <w:rPr>
                <w:rFonts w:ascii="Times New Roman" w:hAnsi="Times New Roman"/>
                <w:i/>
                <w:color w:val="000000"/>
                <w:sz w:val="20"/>
                <w:szCs w:val="20"/>
              </w:rPr>
              <w:t>L        A      H</w:t>
            </w:r>
          </w:p>
        </w:tc>
        <w:tc>
          <w:tcPr>
            <w:tcW w:w="1456" w:type="dxa"/>
          </w:tcPr>
          <w:p w:rsidR="00C87BDD" w:rsidRPr="00BD7BBA" w:rsidRDefault="00C87BDD" w:rsidP="00C87BDD">
            <w:pPr>
              <w:spacing w:after="0" w:line="240" w:lineRule="auto"/>
              <w:jc w:val="both"/>
              <w:rPr>
                <w:rFonts w:ascii="Times New Roman" w:hAnsi="Times New Roman"/>
                <w:i/>
                <w:color w:val="000000"/>
                <w:sz w:val="20"/>
                <w:szCs w:val="20"/>
              </w:rPr>
            </w:pPr>
            <w:r w:rsidRPr="00BD7BBA">
              <w:rPr>
                <w:rFonts w:ascii="Times New Roman" w:hAnsi="Times New Roman"/>
                <w:i/>
                <w:color w:val="000000"/>
                <w:sz w:val="20"/>
                <w:szCs w:val="20"/>
              </w:rPr>
              <w:t>Food crops</w:t>
            </w:r>
          </w:p>
          <w:p w:rsidR="00C87BDD" w:rsidRPr="00BD7BBA" w:rsidRDefault="00C87BDD" w:rsidP="00C87BDD">
            <w:pPr>
              <w:spacing w:after="0" w:line="240" w:lineRule="auto"/>
              <w:jc w:val="both"/>
              <w:rPr>
                <w:rFonts w:ascii="Times New Roman" w:hAnsi="Times New Roman"/>
                <w:i/>
                <w:color w:val="000000"/>
                <w:sz w:val="20"/>
                <w:szCs w:val="20"/>
              </w:rPr>
            </w:pPr>
            <w:r w:rsidRPr="00BD7BBA">
              <w:rPr>
                <w:rFonts w:ascii="Times New Roman" w:hAnsi="Times New Roman"/>
                <w:i/>
                <w:color w:val="000000"/>
                <w:sz w:val="20"/>
                <w:szCs w:val="20"/>
              </w:rPr>
              <w:t>L        A      H</w:t>
            </w:r>
          </w:p>
        </w:tc>
        <w:tc>
          <w:tcPr>
            <w:tcW w:w="1468" w:type="dxa"/>
          </w:tcPr>
          <w:p w:rsidR="00C87BDD" w:rsidRPr="00BD7BBA" w:rsidRDefault="00C87BDD" w:rsidP="00C87BDD">
            <w:pPr>
              <w:spacing w:after="0" w:line="240" w:lineRule="auto"/>
              <w:jc w:val="both"/>
              <w:rPr>
                <w:rFonts w:ascii="Times New Roman" w:hAnsi="Times New Roman"/>
                <w:i/>
                <w:color w:val="000000"/>
                <w:sz w:val="20"/>
                <w:szCs w:val="20"/>
              </w:rPr>
            </w:pPr>
            <w:r w:rsidRPr="00BD7BBA">
              <w:rPr>
                <w:rFonts w:ascii="Times New Roman" w:hAnsi="Times New Roman"/>
                <w:i/>
                <w:color w:val="000000"/>
                <w:sz w:val="20"/>
                <w:szCs w:val="20"/>
              </w:rPr>
              <w:t>Soil/clay/sand</w:t>
            </w:r>
          </w:p>
          <w:p w:rsidR="00C87BDD" w:rsidRPr="00BD7BBA" w:rsidRDefault="00C87BDD" w:rsidP="00C87BDD">
            <w:pPr>
              <w:spacing w:after="0" w:line="240" w:lineRule="auto"/>
              <w:jc w:val="both"/>
              <w:rPr>
                <w:rFonts w:ascii="Times New Roman" w:hAnsi="Times New Roman"/>
                <w:i/>
                <w:color w:val="000000"/>
                <w:sz w:val="20"/>
                <w:szCs w:val="20"/>
              </w:rPr>
            </w:pPr>
            <w:r w:rsidRPr="00BD7BBA">
              <w:rPr>
                <w:rFonts w:ascii="Times New Roman" w:hAnsi="Times New Roman"/>
                <w:i/>
                <w:color w:val="000000"/>
                <w:sz w:val="20"/>
                <w:szCs w:val="20"/>
              </w:rPr>
              <w:t>L       A       H</w:t>
            </w:r>
          </w:p>
        </w:tc>
        <w:tc>
          <w:tcPr>
            <w:tcW w:w="1260" w:type="dxa"/>
          </w:tcPr>
          <w:p w:rsidR="00C87BDD" w:rsidRPr="00BD7BBA" w:rsidRDefault="00C87BDD" w:rsidP="00C87BDD">
            <w:pPr>
              <w:spacing w:after="0" w:line="240" w:lineRule="auto"/>
              <w:jc w:val="both"/>
              <w:rPr>
                <w:rFonts w:ascii="Times New Roman" w:hAnsi="Times New Roman"/>
                <w:i/>
                <w:color w:val="000000"/>
                <w:sz w:val="20"/>
                <w:szCs w:val="20"/>
              </w:rPr>
            </w:pPr>
            <w:r w:rsidRPr="00BD7BBA">
              <w:rPr>
                <w:rFonts w:ascii="Times New Roman" w:hAnsi="Times New Roman"/>
                <w:i/>
                <w:color w:val="000000"/>
                <w:sz w:val="20"/>
                <w:szCs w:val="20"/>
              </w:rPr>
              <w:t>Mean</w:t>
            </w:r>
          </w:p>
          <w:p w:rsidR="00C87BDD" w:rsidRPr="00BD7BBA" w:rsidRDefault="00C87BDD" w:rsidP="00C87BDD">
            <w:pPr>
              <w:spacing w:after="0" w:line="240" w:lineRule="auto"/>
              <w:jc w:val="both"/>
              <w:rPr>
                <w:rFonts w:ascii="Times New Roman" w:hAnsi="Times New Roman"/>
                <w:i/>
                <w:color w:val="000000"/>
                <w:sz w:val="20"/>
                <w:szCs w:val="20"/>
              </w:rPr>
            </w:pPr>
            <w:r w:rsidRPr="00BD7BBA">
              <w:rPr>
                <w:rFonts w:ascii="Times New Roman" w:hAnsi="Times New Roman"/>
                <w:i/>
                <w:color w:val="000000"/>
                <w:sz w:val="20"/>
                <w:szCs w:val="20"/>
              </w:rPr>
              <w:t xml:space="preserve">  L   A     H</w:t>
            </w:r>
          </w:p>
        </w:tc>
      </w:tr>
      <w:tr w:rsidR="00C87BDD" w:rsidRPr="00BD7BBA" w:rsidTr="00F7792D">
        <w:tc>
          <w:tcPr>
            <w:tcW w:w="1458"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Completed  Secondary </w:t>
            </w:r>
          </w:p>
        </w:tc>
        <w:tc>
          <w:tcPr>
            <w:tcW w:w="153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16.7   2.9    18.5</w:t>
            </w:r>
          </w:p>
        </w:tc>
        <w:tc>
          <w:tcPr>
            <w:tcW w:w="144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14.8  3.7   16.7</w:t>
            </w:r>
          </w:p>
        </w:tc>
        <w:tc>
          <w:tcPr>
            <w:tcW w:w="1396"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14.8 11.1 22.2</w:t>
            </w:r>
          </w:p>
        </w:tc>
        <w:tc>
          <w:tcPr>
            <w:tcW w:w="1456"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20.4  11.1 18.5</w:t>
            </w:r>
          </w:p>
        </w:tc>
        <w:tc>
          <w:tcPr>
            <w:tcW w:w="1468"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12.9  9.2  25.9</w:t>
            </w:r>
          </w:p>
        </w:tc>
        <w:tc>
          <w:tcPr>
            <w:tcW w:w="126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43   26   54</w:t>
            </w:r>
          </w:p>
        </w:tc>
      </w:tr>
      <w:tr w:rsidR="00C87BDD" w:rsidRPr="00BD7BBA" w:rsidTr="00F7792D">
        <w:tc>
          <w:tcPr>
            <w:tcW w:w="1458"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Below  </w:t>
            </w: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Secondary </w:t>
            </w:r>
          </w:p>
        </w:tc>
        <w:tc>
          <w:tcPr>
            <w:tcW w:w="153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 xml:space="preserve">7.4  </w:t>
            </w:r>
            <w:r>
              <w:rPr>
                <w:rFonts w:ascii="Times New Roman" w:hAnsi="Times New Roman"/>
                <w:color w:val="000000"/>
                <w:sz w:val="20"/>
                <w:szCs w:val="20"/>
              </w:rPr>
              <w:t xml:space="preserve">  </w:t>
            </w:r>
            <w:r w:rsidRPr="00BD7BBA">
              <w:rPr>
                <w:rFonts w:ascii="Times New Roman" w:hAnsi="Times New Roman"/>
                <w:color w:val="000000"/>
                <w:sz w:val="20"/>
                <w:szCs w:val="20"/>
              </w:rPr>
              <w:t>7.4     11.1</w:t>
            </w:r>
          </w:p>
        </w:tc>
        <w:tc>
          <w:tcPr>
            <w:tcW w:w="144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12.9 12.9  12.9</w:t>
            </w:r>
          </w:p>
        </w:tc>
        <w:tc>
          <w:tcPr>
            <w:tcW w:w="1396"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 xml:space="preserve">16.7 </w:t>
            </w:r>
            <w:r>
              <w:rPr>
                <w:rFonts w:ascii="Times New Roman" w:hAnsi="Times New Roman"/>
                <w:color w:val="000000"/>
                <w:sz w:val="20"/>
                <w:szCs w:val="20"/>
              </w:rPr>
              <w:t xml:space="preserve"> </w:t>
            </w:r>
            <w:r w:rsidRPr="00BD7BBA">
              <w:rPr>
                <w:rFonts w:ascii="Times New Roman" w:hAnsi="Times New Roman"/>
                <w:color w:val="000000"/>
                <w:sz w:val="20"/>
                <w:szCs w:val="20"/>
              </w:rPr>
              <w:t xml:space="preserve">1.9 </w:t>
            </w:r>
            <w:r>
              <w:rPr>
                <w:rFonts w:ascii="Times New Roman" w:hAnsi="Times New Roman"/>
                <w:color w:val="000000"/>
                <w:sz w:val="20"/>
                <w:szCs w:val="20"/>
              </w:rPr>
              <w:t xml:space="preserve">  </w:t>
            </w:r>
            <w:r w:rsidRPr="00BD7BBA">
              <w:rPr>
                <w:rFonts w:ascii="Times New Roman" w:hAnsi="Times New Roman"/>
                <w:color w:val="000000"/>
                <w:sz w:val="20"/>
                <w:szCs w:val="20"/>
              </w:rPr>
              <w:t>7.4</w:t>
            </w:r>
          </w:p>
        </w:tc>
        <w:tc>
          <w:tcPr>
            <w:tcW w:w="1456"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11.1  12.9  1.9</w:t>
            </w:r>
          </w:p>
        </w:tc>
        <w:tc>
          <w:tcPr>
            <w:tcW w:w="1468"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 xml:space="preserve">9.2   </w:t>
            </w:r>
            <w:r>
              <w:rPr>
                <w:rFonts w:ascii="Times New Roman" w:hAnsi="Times New Roman"/>
                <w:color w:val="000000"/>
                <w:sz w:val="20"/>
                <w:szCs w:val="20"/>
              </w:rPr>
              <w:t xml:space="preserve">  </w:t>
            </w:r>
            <w:r w:rsidRPr="00BD7BBA">
              <w:rPr>
                <w:rFonts w:ascii="Times New Roman" w:hAnsi="Times New Roman"/>
                <w:color w:val="000000"/>
                <w:sz w:val="20"/>
                <w:szCs w:val="20"/>
              </w:rPr>
              <w:t>9.2    7.4</w:t>
            </w:r>
          </w:p>
        </w:tc>
        <w:tc>
          <w:tcPr>
            <w:tcW w:w="126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31    27    22</w:t>
            </w:r>
          </w:p>
        </w:tc>
      </w:tr>
      <w:tr w:rsidR="00C87BDD" w:rsidRPr="00BD7BBA" w:rsidTr="00F7792D">
        <w:tc>
          <w:tcPr>
            <w:tcW w:w="1458" w:type="dxa"/>
          </w:tcPr>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Completed  Tertiary </w:t>
            </w:r>
          </w:p>
        </w:tc>
        <w:tc>
          <w:tcPr>
            <w:tcW w:w="153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 xml:space="preserve">12.9  </w:t>
            </w:r>
            <w:r>
              <w:rPr>
                <w:rFonts w:ascii="Times New Roman" w:hAnsi="Times New Roman"/>
                <w:color w:val="000000"/>
                <w:sz w:val="20"/>
                <w:szCs w:val="20"/>
              </w:rPr>
              <w:t xml:space="preserve"> </w:t>
            </w:r>
            <w:r w:rsidRPr="00BD7BBA">
              <w:rPr>
                <w:rFonts w:ascii="Times New Roman" w:hAnsi="Times New Roman"/>
                <w:color w:val="000000"/>
                <w:sz w:val="20"/>
                <w:szCs w:val="20"/>
              </w:rPr>
              <w:t>9.2     3.7</w:t>
            </w:r>
          </w:p>
        </w:tc>
        <w:tc>
          <w:tcPr>
            <w:tcW w:w="144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7.9   5.6    12.9</w:t>
            </w:r>
          </w:p>
        </w:tc>
        <w:tc>
          <w:tcPr>
            <w:tcW w:w="1396"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 xml:space="preserve">9.2 </w:t>
            </w:r>
            <w:r>
              <w:rPr>
                <w:rFonts w:ascii="Times New Roman" w:hAnsi="Times New Roman"/>
                <w:color w:val="000000"/>
                <w:sz w:val="20"/>
                <w:szCs w:val="20"/>
              </w:rPr>
              <w:t xml:space="preserve"> </w:t>
            </w:r>
            <w:r w:rsidRPr="00BD7BBA">
              <w:rPr>
                <w:rFonts w:ascii="Times New Roman" w:hAnsi="Times New Roman"/>
                <w:color w:val="000000"/>
                <w:sz w:val="20"/>
                <w:szCs w:val="20"/>
              </w:rPr>
              <w:t xml:space="preserve"> 9.2  </w:t>
            </w:r>
            <w:r>
              <w:rPr>
                <w:rFonts w:ascii="Times New Roman" w:hAnsi="Times New Roman"/>
                <w:color w:val="000000"/>
                <w:sz w:val="20"/>
                <w:szCs w:val="20"/>
              </w:rPr>
              <w:t xml:space="preserve">  </w:t>
            </w:r>
            <w:r w:rsidRPr="00BD7BBA">
              <w:rPr>
                <w:rFonts w:ascii="Times New Roman" w:hAnsi="Times New Roman"/>
                <w:color w:val="000000"/>
                <w:sz w:val="20"/>
                <w:szCs w:val="20"/>
              </w:rPr>
              <w:t>7.9</w:t>
            </w:r>
          </w:p>
        </w:tc>
        <w:tc>
          <w:tcPr>
            <w:tcW w:w="1456"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 xml:space="preserve">11.1  9.2  </w:t>
            </w:r>
            <w:r>
              <w:rPr>
                <w:rFonts w:ascii="Times New Roman" w:hAnsi="Times New Roman"/>
                <w:color w:val="000000"/>
                <w:sz w:val="20"/>
                <w:szCs w:val="20"/>
              </w:rPr>
              <w:t xml:space="preserve">  </w:t>
            </w:r>
            <w:r w:rsidRPr="00BD7BBA">
              <w:rPr>
                <w:rFonts w:ascii="Times New Roman" w:hAnsi="Times New Roman"/>
                <w:color w:val="000000"/>
                <w:sz w:val="20"/>
                <w:szCs w:val="20"/>
              </w:rPr>
              <w:t xml:space="preserve"> 5.6</w:t>
            </w:r>
          </w:p>
        </w:tc>
        <w:tc>
          <w:tcPr>
            <w:tcW w:w="1468"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 xml:space="preserve">12.9  </w:t>
            </w:r>
            <w:r>
              <w:rPr>
                <w:rFonts w:ascii="Times New Roman" w:hAnsi="Times New Roman"/>
                <w:color w:val="000000"/>
                <w:sz w:val="20"/>
                <w:szCs w:val="20"/>
              </w:rPr>
              <w:t xml:space="preserve"> </w:t>
            </w:r>
            <w:r w:rsidRPr="00BD7BBA">
              <w:rPr>
                <w:rFonts w:ascii="Times New Roman" w:hAnsi="Times New Roman"/>
                <w:color w:val="000000"/>
                <w:sz w:val="20"/>
                <w:szCs w:val="20"/>
              </w:rPr>
              <w:t>3.7    9.2</w:t>
            </w:r>
          </w:p>
        </w:tc>
        <w:tc>
          <w:tcPr>
            <w:tcW w:w="1260" w:type="dxa"/>
          </w:tcPr>
          <w:p w:rsidR="00C87BDD" w:rsidRPr="00BD7BBA" w:rsidRDefault="00C87BDD" w:rsidP="00C87BDD">
            <w:pPr>
              <w:spacing w:after="0" w:line="240" w:lineRule="auto"/>
              <w:jc w:val="both"/>
              <w:rPr>
                <w:rFonts w:ascii="Times New Roman" w:hAnsi="Times New Roman"/>
                <w:color w:val="000000"/>
                <w:sz w:val="20"/>
                <w:szCs w:val="20"/>
              </w:rPr>
            </w:pPr>
            <w:r w:rsidRPr="00BD7BBA">
              <w:rPr>
                <w:rFonts w:ascii="Times New Roman" w:hAnsi="Times New Roman"/>
                <w:color w:val="000000"/>
                <w:sz w:val="20"/>
                <w:szCs w:val="20"/>
              </w:rPr>
              <w:t>29    20    19</w:t>
            </w:r>
          </w:p>
        </w:tc>
      </w:tr>
    </w:tbl>
    <w:p w:rsidR="00E55FE2" w:rsidRDefault="00E55FE2" w:rsidP="00C87BDD">
      <w:pPr>
        <w:spacing w:after="0" w:line="240" w:lineRule="auto"/>
        <w:rPr>
          <w:rFonts w:ascii="Times New Roman" w:hAnsi="Times New Roman"/>
          <w:color w:val="000000"/>
          <w:sz w:val="24"/>
          <w:szCs w:val="24"/>
        </w:rPr>
      </w:pPr>
    </w:p>
    <w:p w:rsidR="00C87BDD" w:rsidRPr="00BD7BBA" w:rsidRDefault="00C87BDD" w:rsidP="00C87BDD">
      <w:pPr>
        <w:spacing w:after="0" w:line="240" w:lineRule="auto"/>
        <w:rPr>
          <w:rFonts w:ascii="Times New Roman" w:hAnsi="Times New Roman"/>
          <w:color w:val="000000"/>
          <w:sz w:val="24"/>
          <w:szCs w:val="24"/>
        </w:rPr>
      </w:pPr>
      <w:r w:rsidRPr="00BD7BBA">
        <w:rPr>
          <w:rFonts w:ascii="Times New Roman" w:hAnsi="Times New Roman"/>
          <w:color w:val="000000"/>
          <w:sz w:val="24"/>
          <w:szCs w:val="24"/>
        </w:rPr>
        <w:lastRenderedPageBreak/>
        <w:t>Where by low was counted and rated as 2 or less times; average as 3 – 5 times; high as 6 or more times.</w:t>
      </w:r>
    </w:p>
    <w:p w:rsidR="00C87BDD" w:rsidRPr="00BD7BBA" w:rsidRDefault="00C87BDD" w:rsidP="00C87BDD">
      <w:pPr>
        <w:spacing w:after="0" w:line="240" w:lineRule="auto"/>
        <w:jc w:val="both"/>
        <w:rPr>
          <w:rFonts w:ascii="Times New Roman" w:hAnsi="Times New Roman"/>
          <w:color w:val="000000"/>
          <w:sz w:val="24"/>
          <w:szCs w:val="24"/>
        </w:rPr>
      </w:pP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Soil and clay was mostly used for moulding bricks used for construction of huts and houses. The processed soil and clay was also one of commonest source of income</w:t>
      </w:r>
      <w:r w:rsidR="008A1730">
        <w:rPr>
          <w:rFonts w:ascii="Times New Roman" w:hAnsi="Times New Roman"/>
          <w:color w:val="000000"/>
          <w:sz w:val="24"/>
          <w:szCs w:val="24"/>
        </w:rPr>
        <w:t xml:space="preserve"> for supporting</w:t>
      </w:r>
      <w:r w:rsidRPr="00BD7BBA">
        <w:rPr>
          <w:rFonts w:ascii="Times New Roman" w:hAnsi="Times New Roman"/>
          <w:color w:val="000000"/>
          <w:sz w:val="24"/>
          <w:szCs w:val="24"/>
        </w:rPr>
        <w:t xml:space="preserve"> livelihood. </w:t>
      </w:r>
      <w:r w:rsidR="008A1730">
        <w:rPr>
          <w:rFonts w:ascii="Times New Roman" w:hAnsi="Times New Roman"/>
          <w:color w:val="000000"/>
          <w:sz w:val="24"/>
          <w:szCs w:val="24"/>
        </w:rPr>
        <w:t>Skills for processing were low</w:t>
      </w:r>
      <w:r w:rsidRPr="00BD7BBA">
        <w:rPr>
          <w:rFonts w:ascii="Times New Roman" w:hAnsi="Times New Roman"/>
          <w:color w:val="000000"/>
          <w:sz w:val="24"/>
          <w:szCs w:val="24"/>
        </w:rPr>
        <w:t xml:space="preserve"> (7.9%) </w:t>
      </w:r>
      <w:r w:rsidR="008A1730">
        <w:rPr>
          <w:rFonts w:ascii="Times New Roman" w:hAnsi="Times New Roman"/>
          <w:color w:val="000000"/>
          <w:sz w:val="24"/>
          <w:szCs w:val="24"/>
        </w:rPr>
        <w:t xml:space="preserve"> yet they had no alternatives to add value. </w:t>
      </w:r>
      <w:r w:rsidR="00E55FE2">
        <w:rPr>
          <w:rFonts w:ascii="Times New Roman" w:hAnsi="Times New Roman"/>
          <w:color w:val="000000"/>
          <w:sz w:val="24"/>
          <w:szCs w:val="24"/>
        </w:rPr>
        <w:t>S</w:t>
      </w:r>
      <w:r w:rsidRPr="00BD7BBA">
        <w:rPr>
          <w:rFonts w:ascii="Times New Roman" w:hAnsi="Times New Roman"/>
          <w:color w:val="000000"/>
          <w:sz w:val="24"/>
          <w:szCs w:val="24"/>
        </w:rPr>
        <w:t xml:space="preserve">kills application on use of wetland resources of Pece wetland could be attributed to attainment of biology </w:t>
      </w:r>
      <w:r w:rsidR="00E55FE2">
        <w:rPr>
          <w:rFonts w:ascii="Times New Roman" w:hAnsi="Times New Roman"/>
          <w:color w:val="000000"/>
          <w:sz w:val="24"/>
          <w:szCs w:val="24"/>
        </w:rPr>
        <w:t>curriculum</w:t>
      </w:r>
      <w:r w:rsidRPr="00BD7BBA">
        <w:rPr>
          <w:rFonts w:ascii="Times New Roman" w:hAnsi="Times New Roman"/>
          <w:color w:val="000000"/>
          <w:sz w:val="24"/>
          <w:szCs w:val="24"/>
        </w:rPr>
        <w:t xml:space="preserve"> </w:t>
      </w:r>
      <w:r w:rsidR="008A1730">
        <w:rPr>
          <w:rFonts w:ascii="Times New Roman" w:hAnsi="Times New Roman"/>
          <w:color w:val="000000"/>
          <w:sz w:val="24"/>
          <w:szCs w:val="24"/>
        </w:rPr>
        <w:t>which excluded</w:t>
      </w:r>
      <w:r w:rsidRPr="00BD7BBA">
        <w:rPr>
          <w:rFonts w:ascii="Times New Roman" w:hAnsi="Times New Roman"/>
          <w:color w:val="000000"/>
          <w:sz w:val="24"/>
          <w:szCs w:val="24"/>
        </w:rPr>
        <w:t xml:space="preserve"> wise -use of the resources people extract from natural environments. The teaching of biology </w:t>
      </w:r>
      <w:r w:rsidR="008A1730">
        <w:rPr>
          <w:rFonts w:ascii="Times New Roman" w:hAnsi="Times New Roman"/>
          <w:color w:val="000000"/>
          <w:sz w:val="24"/>
          <w:szCs w:val="24"/>
        </w:rPr>
        <w:t xml:space="preserve">is </w:t>
      </w:r>
      <w:r w:rsidRPr="00BD7BBA">
        <w:rPr>
          <w:rFonts w:ascii="Times New Roman" w:hAnsi="Times New Roman"/>
          <w:color w:val="000000"/>
          <w:sz w:val="24"/>
          <w:szCs w:val="24"/>
        </w:rPr>
        <w:t>inadequate in addressing the link of resource identification to wise-use of natural resources in the environment</w:t>
      </w:r>
      <w:r w:rsidR="00954F56">
        <w:rPr>
          <w:rFonts w:ascii="Times New Roman" w:hAnsi="Times New Roman"/>
          <w:color w:val="000000"/>
          <w:sz w:val="24"/>
          <w:szCs w:val="24"/>
        </w:rPr>
        <w:t xml:space="preserve"> (Kafuko, 2001)</w:t>
      </w:r>
      <w:r w:rsidRPr="00BD7BBA">
        <w:rPr>
          <w:rFonts w:ascii="Times New Roman" w:hAnsi="Times New Roman"/>
          <w:color w:val="000000"/>
          <w:sz w:val="24"/>
          <w:szCs w:val="24"/>
        </w:rPr>
        <w:t xml:space="preserve">. The curriculum development officer noted that specific emphasis on conservation of biological or natural resources such as wetlands resources was generally lacking. </w:t>
      </w:r>
    </w:p>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color w:val="000000"/>
          <w:sz w:val="24"/>
          <w:szCs w:val="24"/>
        </w:rPr>
        <w:tab/>
        <w:t>“</w:t>
      </w:r>
      <w:r w:rsidRPr="00BD7BBA">
        <w:rPr>
          <w:rFonts w:ascii="Times New Roman" w:hAnsi="Times New Roman"/>
          <w:i/>
          <w:color w:val="000000"/>
          <w:sz w:val="24"/>
          <w:szCs w:val="24"/>
        </w:rPr>
        <w:t xml:space="preserve">It is just the individual teachers who emphasize the issue of conservation through </w:t>
      </w:r>
      <w:r w:rsidRPr="00BD7BBA">
        <w:rPr>
          <w:rFonts w:ascii="Times New Roman" w:hAnsi="Times New Roman"/>
          <w:i/>
          <w:color w:val="000000"/>
          <w:sz w:val="24"/>
          <w:szCs w:val="24"/>
        </w:rPr>
        <w:tab/>
        <w:t xml:space="preserve">various teaching methods and in the content of their interest”.  </w:t>
      </w:r>
    </w:p>
    <w:p w:rsidR="00C87BDD" w:rsidRPr="00BD7BBA" w:rsidRDefault="00C87BDD" w:rsidP="00C87BDD">
      <w:pPr>
        <w:spacing w:after="0" w:line="240" w:lineRule="auto"/>
        <w:jc w:val="both"/>
        <w:rPr>
          <w:rFonts w:ascii="Times New Roman" w:hAnsi="Times New Roman"/>
          <w:i/>
          <w:color w:val="000000"/>
          <w:sz w:val="24"/>
          <w:szCs w:val="24"/>
        </w:rPr>
      </w:pP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The teachers’ responses during the focus group discussion generally concurred that they teach what is presented in the syllabus </w:t>
      </w:r>
      <w:r w:rsidR="008A1730">
        <w:rPr>
          <w:rFonts w:ascii="Times New Roman" w:hAnsi="Times New Roman"/>
          <w:color w:val="000000"/>
          <w:sz w:val="24"/>
          <w:szCs w:val="24"/>
        </w:rPr>
        <w:t xml:space="preserve">and </w:t>
      </w:r>
      <w:r w:rsidRPr="00BD7BBA">
        <w:rPr>
          <w:rFonts w:ascii="Times New Roman" w:hAnsi="Times New Roman"/>
          <w:color w:val="000000"/>
          <w:sz w:val="24"/>
          <w:szCs w:val="24"/>
        </w:rPr>
        <w:t xml:space="preserve">aspects needed to pass examinations. </w:t>
      </w:r>
      <w:r w:rsidR="00954F56">
        <w:rPr>
          <w:rFonts w:ascii="Times New Roman" w:hAnsi="Times New Roman"/>
          <w:color w:val="000000"/>
          <w:sz w:val="24"/>
          <w:szCs w:val="24"/>
        </w:rPr>
        <w:t>Already they are face with problems of teaching ecology (Isingoma, 2005).</w:t>
      </w:r>
    </w:p>
    <w:p w:rsidR="00C87BDD" w:rsidRPr="00BD7BBA" w:rsidRDefault="00C87BDD" w:rsidP="00C87BDD">
      <w:pPr>
        <w:spacing w:after="0" w:line="240" w:lineRule="auto"/>
        <w:jc w:val="both"/>
        <w:rPr>
          <w:rFonts w:ascii="Times New Roman" w:hAnsi="Times New Roman"/>
          <w:i/>
          <w:color w:val="000000"/>
          <w:sz w:val="24"/>
          <w:szCs w:val="24"/>
        </w:rPr>
      </w:pPr>
      <w:r w:rsidRPr="00BD7BBA">
        <w:rPr>
          <w:rFonts w:ascii="Times New Roman" w:hAnsi="Times New Roman"/>
          <w:color w:val="000000"/>
          <w:sz w:val="24"/>
          <w:szCs w:val="24"/>
        </w:rPr>
        <w:tab/>
        <w:t>“</w:t>
      </w:r>
      <w:r w:rsidRPr="00BD7BBA">
        <w:rPr>
          <w:rFonts w:ascii="Times New Roman" w:hAnsi="Times New Roman"/>
          <w:i/>
          <w:color w:val="000000"/>
          <w:sz w:val="24"/>
          <w:szCs w:val="24"/>
        </w:rPr>
        <w:t xml:space="preserve">Practical environmental conservation can be done in wildlife, environment and other </w:t>
      </w:r>
      <w:r w:rsidRPr="00BD7BBA">
        <w:rPr>
          <w:rFonts w:ascii="Times New Roman" w:hAnsi="Times New Roman"/>
          <w:i/>
          <w:color w:val="000000"/>
          <w:sz w:val="24"/>
          <w:szCs w:val="24"/>
        </w:rPr>
        <w:tab/>
        <w:t>clubs</w:t>
      </w:r>
      <w:r w:rsidR="00954F56">
        <w:rPr>
          <w:rFonts w:ascii="Times New Roman" w:hAnsi="Times New Roman"/>
          <w:i/>
          <w:color w:val="000000"/>
          <w:sz w:val="24"/>
          <w:szCs w:val="24"/>
        </w:rPr>
        <w:t xml:space="preserve"> and this is extra curriculum and expensive</w:t>
      </w:r>
      <w:r w:rsidRPr="00BD7BBA">
        <w:rPr>
          <w:rFonts w:ascii="Times New Roman" w:hAnsi="Times New Roman"/>
          <w:i/>
          <w:color w:val="000000"/>
          <w:sz w:val="24"/>
          <w:szCs w:val="24"/>
        </w:rPr>
        <w:t xml:space="preserve">.” </w:t>
      </w:r>
    </w:p>
    <w:p w:rsidR="00C87BDD" w:rsidRPr="00BD7BBA" w:rsidRDefault="00C87BDD" w:rsidP="00C87BDD">
      <w:pPr>
        <w:spacing w:after="0" w:line="240" w:lineRule="auto"/>
        <w:jc w:val="both"/>
        <w:rPr>
          <w:rFonts w:ascii="Times New Roman" w:hAnsi="Times New Roman"/>
          <w:color w:val="000000"/>
          <w:sz w:val="24"/>
          <w:szCs w:val="24"/>
        </w:rPr>
      </w:pPr>
    </w:p>
    <w:p w:rsidR="00C87BDD" w:rsidRPr="00BD7BBA" w:rsidRDefault="00C87BDD" w:rsidP="0097185F">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The teachers did not indicate </w:t>
      </w:r>
      <w:r w:rsidR="00E55FE2">
        <w:rPr>
          <w:rFonts w:ascii="Times New Roman" w:hAnsi="Times New Roman"/>
          <w:color w:val="000000"/>
          <w:sz w:val="24"/>
          <w:szCs w:val="24"/>
        </w:rPr>
        <w:t xml:space="preserve">the </w:t>
      </w:r>
      <w:r w:rsidRPr="00BD7BBA">
        <w:rPr>
          <w:rFonts w:ascii="Times New Roman" w:hAnsi="Times New Roman"/>
          <w:color w:val="000000"/>
          <w:sz w:val="24"/>
          <w:szCs w:val="24"/>
        </w:rPr>
        <w:t>effective</w:t>
      </w:r>
      <w:r w:rsidR="00E55FE2">
        <w:rPr>
          <w:rFonts w:ascii="Times New Roman" w:hAnsi="Times New Roman"/>
          <w:color w:val="000000"/>
          <w:sz w:val="24"/>
          <w:szCs w:val="24"/>
        </w:rPr>
        <w:t>ness of extra curriculum</w:t>
      </w:r>
      <w:r w:rsidRPr="00BD7BBA">
        <w:rPr>
          <w:rFonts w:ascii="Times New Roman" w:hAnsi="Times New Roman"/>
          <w:color w:val="000000"/>
          <w:sz w:val="24"/>
          <w:szCs w:val="24"/>
        </w:rPr>
        <w:t xml:space="preserve"> </w:t>
      </w:r>
      <w:r w:rsidR="0097185F">
        <w:rPr>
          <w:rFonts w:ascii="Times New Roman" w:hAnsi="Times New Roman"/>
          <w:color w:val="000000"/>
          <w:sz w:val="24"/>
          <w:szCs w:val="24"/>
        </w:rPr>
        <w:t>sk</w:t>
      </w:r>
      <w:r w:rsidRPr="00BD7BBA">
        <w:rPr>
          <w:rFonts w:ascii="Times New Roman" w:hAnsi="Times New Roman"/>
          <w:color w:val="000000"/>
          <w:sz w:val="24"/>
          <w:szCs w:val="24"/>
        </w:rPr>
        <w:t>ills acquired and practiced from bio</w:t>
      </w:r>
      <w:r w:rsidR="0097185F">
        <w:rPr>
          <w:rFonts w:ascii="Times New Roman" w:hAnsi="Times New Roman"/>
          <w:color w:val="000000"/>
          <w:sz w:val="24"/>
          <w:szCs w:val="24"/>
        </w:rPr>
        <w:t>logy education taught at school</w:t>
      </w:r>
      <w:r w:rsidR="00C223E5">
        <w:rPr>
          <w:rFonts w:ascii="Times New Roman" w:hAnsi="Times New Roman"/>
          <w:color w:val="000000"/>
          <w:sz w:val="24"/>
          <w:szCs w:val="24"/>
        </w:rPr>
        <w:t xml:space="preserve"> (Arinaitwe, 2007)</w:t>
      </w:r>
      <w:r w:rsidR="0097185F">
        <w:rPr>
          <w:rFonts w:ascii="Times New Roman" w:hAnsi="Times New Roman"/>
          <w:color w:val="000000"/>
          <w:sz w:val="24"/>
          <w:szCs w:val="24"/>
        </w:rPr>
        <w:t xml:space="preserve">. </w:t>
      </w:r>
      <w:r w:rsidR="008A1730">
        <w:rPr>
          <w:rFonts w:ascii="Times New Roman" w:hAnsi="Times New Roman"/>
          <w:color w:val="000000"/>
          <w:sz w:val="24"/>
          <w:szCs w:val="24"/>
        </w:rPr>
        <w:t>A</w:t>
      </w:r>
      <w:r w:rsidRPr="00BD7BBA">
        <w:rPr>
          <w:rFonts w:ascii="Times New Roman" w:hAnsi="Times New Roman"/>
          <w:color w:val="000000"/>
          <w:sz w:val="24"/>
          <w:szCs w:val="24"/>
        </w:rPr>
        <w:t xml:space="preserve"> </w:t>
      </w:r>
      <w:r w:rsidR="0097185F">
        <w:rPr>
          <w:rFonts w:ascii="Times New Roman" w:hAnsi="Times New Roman"/>
          <w:color w:val="000000"/>
          <w:sz w:val="24"/>
          <w:szCs w:val="24"/>
        </w:rPr>
        <w:t>sustainable was of using</w:t>
      </w:r>
      <w:r w:rsidRPr="00BD7BBA">
        <w:rPr>
          <w:rFonts w:ascii="Times New Roman" w:hAnsi="Times New Roman"/>
          <w:color w:val="000000"/>
          <w:sz w:val="24"/>
          <w:szCs w:val="24"/>
        </w:rPr>
        <w:t xml:space="preserve"> these wetland resources could be influenced </w:t>
      </w:r>
      <w:r w:rsidR="008A1730">
        <w:rPr>
          <w:rFonts w:ascii="Times New Roman" w:hAnsi="Times New Roman"/>
          <w:color w:val="000000"/>
          <w:sz w:val="24"/>
          <w:szCs w:val="24"/>
        </w:rPr>
        <w:t>through</w:t>
      </w:r>
      <w:r w:rsidRPr="00BD7BBA">
        <w:rPr>
          <w:rFonts w:ascii="Times New Roman" w:hAnsi="Times New Roman"/>
          <w:color w:val="000000"/>
          <w:sz w:val="24"/>
          <w:szCs w:val="24"/>
        </w:rPr>
        <w:t xml:space="preserve"> biology education </w:t>
      </w:r>
      <w:r w:rsidR="008A1730">
        <w:rPr>
          <w:rFonts w:ascii="Times New Roman" w:hAnsi="Times New Roman"/>
          <w:color w:val="000000"/>
          <w:sz w:val="24"/>
          <w:szCs w:val="24"/>
        </w:rPr>
        <w:t>by promoting</w:t>
      </w:r>
      <w:r w:rsidRPr="00BD7BBA">
        <w:rPr>
          <w:rFonts w:ascii="Times New Roman" w:hAnsi="Times New Roman"/>
          <w:color w:val="000000"/>
          <w:sz w:val="24"/>
          <w:szCs w:val="24"/>
        </w:rPr>
        <w:t xml:space="preserve"> skills acquired</w:t>
      </w:r>
      <w:r w:rsidR="00954F56">
        <w:rPr>
          <w:rFonts w:ascii="Times New Roman" w:hAnsi="Times New Roman"/>
          <w:color w:val="000000"/>
          <w:sz w:val="24"/>
          <w:szCs w:val="24"/>
        </w:rPr>
        <w:t xml:space="preserve">. The teachers themselves have already noted that they what they are teaching is not relevant to many students who drop out of school (Education News, 2010). What is relevant is got from </w:t>
      </w:r>
      <w:r w:rsidRPr="00BD7BBA">
        <w:rPr>
          <w:rFonts w:ascii="Times New Roman" w:hAnsi="Times New Roman"/>
          <w:color w:val="000000"/>
          <w:sz w:val="24"/>
          <w:szCs w:val="24"/>
        </w:rPr>
        <w:t xml:space="preserve"> non-formal education sectors such as workshops and media, besides family and traditional knowledge passed onto the young ones. </w:t>
      </w:r>
    </w:p>
    <w:p w:rsidR="0097185F" w:rsidRPr="00BD7BBA" w:rsidRDefault="00C87BDD" w:rsidP="0097185F">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ab/>
        <w:t>“</w:t>
      </w:r>
      <w:r w:rsidRPr="00BD7BBA">
        <w:rPr>
          <w:rFonts w:ascii="Times New Roman" w:hAnsi="Times New Roman"/>
          <w:i/>
          <w:color w:val="000000"/>
          <w:sz w:val="24"/>
          <w:szCs w:val="24"/>
        </w:rPr>
        <w:t>The youth</w:t>
      </w:r>
      <w:r w:rsidRPr="00BD7BBA">
        <w:rPr>
          <w:rFonts w:ascii="Times New Roman" w:hAnsi="Times New Roman"/>
          <w:color w:val="000000"/>
          <w:sz w:val="24"/>
          <w:szCs w:val="24"/>
        </w:rPr>
        <w:t xml:space="preserve"> </w:t>
      </w:r>
      <w:r w:rsidRPr="00BD7BBA">
        <w:rPr>
          <w:rFonts w:ascii="Times New Roman" w:hAnsi="Times New Roman"/>
          <w:i/>
          <w:color w:val="000000"/>
          <w:sz w:val="24"/>
          <w:szCs w:val="24"/>
        </w:rPr>
        <w:t xml:space="preserve">have more interest in other issues of entertainment like Sex Education, drama </w:t>
      </w:r>
      <w:r w:rsidRPr="00BD7BBA">
        <w:rPr>
          <w:rFonts w:ascii="Times New Roman" w:hAnsi="Times New Roman"/>
          <w:i/>
          <w:color w:val="000000"/>
          <w:sz w:val="24"/>
          <w:szCs w:val="24"/>
        </w:rPr>
        <w:tab/>
        <w:t xml:space="preserve">and </w:t>
      </w:r>
      <w:r w:rsidRPr="00BD7BBA">
        <w:rPr>
          <w:rFonts w:ascii="Times New Roman" w:hAnsi="Times New Roman"/>
          <w:i/>
          <w:color w:val="000000"/>
          <w:sz w:val="24"/>
          <w:szCs w:val="24"/>
        </w:rPr>
        <w:tab/>
        <w:t xml:space="preserve">music” </w:t>
      </w:r>
      <w:r w:rsidR="0097185F" w:rsidRPr="00BD7BBA">
        <w:rPr>
          <w:rFonts w:ascii="Times New Roman" w:hAnsi="Times New Roman"/>
          <w:i/>
          <w:color w:val="000000"/>
          <w:sz w:val="24"/>
          <w:szCs w:val="24"/>
        </w:rPr>
        <w:t>“What is taught at school is similar to the home teaching”</w:t>
      </w:r>
      <w:r w:rsidR="0097185F" w:rsidRPr="00BD7BBA">
        <w:rPr>
          <w:rFonts w:ascii="Times New Roman" w:hAnsi="Times New Roman"/>
          <w:color w:val="000000"/>
          <w:sz w:val="24"/>
          <w:szCs w:val="24"/>
        </w:rPr>
        <w:t xml:space="preserve">. </w:t>
      </w:r>
    </w:p>
    <w:p w:rsidR="00C87BDD" w:rsidRPr="00BD7BBA" w:rsidRDefault="00C87BDD" w:rsidP="00C87BDD">
      <w:pPr>
        <w:spacing w:after="0" w:line="240" w:lineRule="auto"/>
        <w:jc w:val="both"/>
        <w:rPr>
          <w:rFonts w:ascii="Times New Roman" w:hAnsi="Times New Roman"/>
          <w:i/>
          <w:color w:val="000000"/>
          <w:sz w:val="24"/>
          <w:szCs w:val="24"/>
        </w:rPr>
      </w:pPr>
    </w:p>
    <w:p w:rsidR="00C87BDD" w:rsidRPr="00BD7BBA" w:rsidRDefault="00C87BDD" w:rsidP="0097185F">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A specific approach to environmental education related issues needs to be designed or improved to capture more attention of the youth</w:t>
      </w:r>
      <w:r w:rsidR="00A32F80">
        <w:rPr>
          <w:rFonts w:ascii="Times New Roman" w:hAnsi="Times New Roman"/>
          <w:color w:val="000000"/>
          <w:sz w:val="24"/>
          <w:szCs w:val="24"/>
        </w:rPr>
        <w:t xml:space="preserve"> through in-service training is encouraged (Mbidde </w:t>
      </w:r>
      <w:r w:rsidR="00A32F80" w:rsidRPr="00A32F80">
        <w:rPr>
          <w:rFonts w:ascii="Times New Roman" w:hAnsi="Times New Roman"/>
          <w:i/>
          <w:color w:val="000000"/>
          <w:sz w:val="24"/>
          <w:szCs w:val="24"/>
        </w:rPr>
        <w:t>et al,</w:t>
      </w:r>
      <w:r w:rsidR="00A32F80">
        <w:rPr>
          <w:rFonts w:ascii="Times New Roman" w:hAnsi="Times New Roman"/>
          <w:color w:val="000000"/>
          <w:sz w:val="24"/>
          <w:szCs w:val="24"/>
        </w:rPr>
        <w:t xml:space="preserve"> 2009), however this should be incorporated in the syllabus and coupled with n</w:t>
      </w:r>
      <w:r w:rsidRPr="00BD7BBA">
        <w:rPr>
          <w:rFonts w:ascii="Times New Roman" w:hAnsi="Times New Roman"/>
          <w:color w:val="000000"/>
          <w:sz w:val="24"/>
          <w:szCs w:val="24"/>
        </w:rPr>
        <w:t>on-formal education in the community and the level to which they contribute to skills development for wise use of wetland resources</w:t>
      </w:r>
      <w:r w:rsidR="008A1730">
        <w:rPr>
          <w:rFonts w:ascii="Times New Roman" w:hAnsi="Times New Roman"/>
          <w:color w:val="000000"/>
          <w:sz w:val="24"/>
          <w:szCs w:val="24"/>
        </w:rPr>
        <w:t xml:space="preserve"> </w:t>
      </w:r>
      <w:r w:rsidR="00597256">
        <w:rPr>
          <w:rFonts w:ascii="Times New Roman" w:hAnsi="Times New Roman"/>
          <w:color w:val="000000"/>
          <w:sz w:val="24"/>
          <w:szCs w:val="24"/>
        </w:rPr>
        <w:t>could be complementary</w:t>
      </w:r>
      <w:r w:rsidRPr="00BD7BBA">
        <w:rPr>
          <w:rFonts w:ascii="Times New Roman" w:hAnsi="Times New Roman"/>
          <w:color w:val="000000"/>
          <w:sz w:val="24"/>
          <w:szCs w:val="24"/>
        </w:rPr>
        <w:t xml:space="preserve">. </w:t>
      </w:r>
    </w:p>
    <w:p w:rsidR="00C87BDD" w:rsidRPr="00BD7BBA" w:rsidRDefault="00C87BDD" w:rsidP="00C87BDD">
      <w:pPr>
        <w:spacing w:after="0" w:line="240" w:lineRule="auto"/>
        <w:jc w:val="both"/>
        <w:rPr>
          <w:rFonts w:ascii="Times New Roman" w:hAnsi="Times New Roman"/>
          <w:color w:val="000000"/>
          <w:sz w:val="24"/>
          <w:szCs w:val="24"/>
        </w:rPr>
      </w:pPr>
    </w:p>
    <w:p w:rsidR="00C87BDD" w:rsidRPr="00BD7BBA"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ab/>
        <w:t>“</w:t>
      </w:r>
      <w:r w:rsidRPr="00BD7BBA">
        <w:rPr>
          <w:rFonts w:ascii="Times New Roman" w:hAnsi="Times New Roman"/>
          <w:i/>
          <w:color w:val="000000"/>
          <w:sz w:val="24"/>
          <w:szCs w:val="24"/>
        </w:rPr>
        <w:t xml:space="preserve">No organization comes here to teach us or meet us on environment or wetland matters, </w:t>
      </w:r>
      <w:r w:rsidRPr="00BD7BBA">
        <w:rPr>
          <w:rFonts w:ascii="Times New Roman" w:hAnsi="Times New Roman"/>
          <w:i/>
          <w:color w:val="000000"/>
          <w:sz w:val="24"/>
          <w:szCs w:val="24"/>
        </w:rPr>
        <w:tab/>
        <w:t>but we just hear of environment officers from the radio”</w:t>
      </w:r>
      <w:r w:rsidRPr="00BD7BBA">
        <w:rPr>
          <w:rFonts w:ascii="Times New Roman" w:hAnsi="Times New Roman"/>
          <w:color w:val="000000"/>
          <w:sz w:val="24"/>
          <w:szCs w:val="24"/>
        </w:rPr>
        <w:t xml:space="preserve">. </w:t>
      </w:r>
    </w:p>
    <w:p w:rsidR="00597256" w:rsidRDefault="00597256" w:rsidP="00C87BDD">
      <w:pPr>
        <w:spacing w:after="0" w:line="240" w:lineRule="auto"/>
        <w:jc w:val="both"/>
        <w:rPr>
          <w:rFonts w:ascii="Times New Roman" w:hAnsi="Times New Roman"/>
          <w:color w:val="000000"/>
          <w:sz w:val="24"/>
          <w:szCs w:val="24"/>
        </w:rPr>
      </w:pPr>
    </w:p>
    <w:p w:rsidR="0097185F" w:rsidRPr="0097185F" w:rsidRDefault="0097185F" w:rsidP="00C87BDD">
      <w:pPr>
        <w:spacing w:after="0" w:line="240" w:lineRule="auto"/>
        <w:jc w:val="both"/>
        <w:rPr>
          <w:rFonts w:ascii="Times New Roman" w:hAnsi="Times New Roman"/>
          <w:b/>
          <w:color w:val="000000"/>
          <w:sz w:val="24"/>
          <w:szCs w:val="24"/>
        </w:rPr>
      </w:pPr>
      <w:r w:rsidRPr="0097185F">
        <w:rPr>
          <w:rFonts w:ascii="Times New Roman" w:hAnsi="Times New Roman"/>
          <w:b/>
          <w:color w:val="000000"/>
          <w:sz w:val="24"/>
          <w:szCs w:val="24"/>
        </w:rPr>
        <w:t>Conclusion:</w:t>
      </w:r>
    </w:p>
    <w:p w:rsidR="00C87BDD" w:rsidRDefault="00C87BDD" w:rsidP="00C87BDD">
      <w:pPr>
        <w:spacing w:after="0" w:line="240" w:lineRule="auto"/>
        <w:jc w:val="both"/>
        <w:rPr>
          <w:rFonts w:ascii="Times New Roman" w:hAnsi="Times New Roman"/>
          <w:color w:val="000000"/>
          <w:sz w:val="24"/>
          <w:szCs w:val="24"/>
        </w:rPr>
      </w:pPr>
      <w:r w:rsidRPr="00BD7BBA">
        <w:rPr>
          <w:rFonts w:ascii="Times New Roman" w:hAnsi="Times New Roman"/>
          <w:color w:val="000000"/>
          <w:sz w:val="24"/>
          <w:szCs w:val="24"/>
        </w:rPr>
        <w:t xml:space="preserve">The community was aware that the </w:t>
      </w:r>
      <w:r w:rsidR="0097185F">
        <w:rPr>
          <w:rFonts w:ascii="Times New Roman" w:hAnsi="Times New Roman"/>
          <w:color w:val="000000"/>
          <w:sz w:val="24"/>
          <w:szCs w:val="24"/>
        </w:rPr>
        <w:t xml:space="preserve">needed </w:t>
      </w:r>
      <w:r w:rsidRPr="00BD7BBA">
        <w:rPr>
          <w:rFonts w:ascii="Times New Roman" w:hAnsi="Times New Roman"/>
          <w:color w:val="000000"/>
          <w:sz w:val="24"/>
          <w:szCs w:val="24"/>
        </w:rPr>
        <w:t xml:space="preserve">resources </w:t>
      </w:r>
      <w:r w:rsidR="0097185F">
        <w:rPr>
          <w:rFonts w:ascii="Times New Roman" w:hAnsi="Times New Roman"/>
          <w:color w:val="000000"/>
          <w:sz w:val="24"/>
          <w:szCs w:val="24"/>
        </w:rPr>
        <w:t xml:space="preserve">from nature i.e </w:t>
      </w:r>
      <w:r w:rsidRPr="00BD7BBA">
        <w:rPr>
          <w:rFonts w:ascii="Times New Roman" w:hAnsi="Times New Roman"/>
          <w:color w:val="000000"/>
          <w:sz w:val="24"/>
          <w:szCs w:val="24"/>
        </w:rPr>
        <w:t xml:space="preserve"> fish, papyrus, sand and safe water for human to drink.</w:t>
      </w:r>
      <w:r w:rsidR="0097185F">
        <w:rPr>
          <w:rFonts w:ascii="Times New Roman" w:hAnsi="Times New Roman"/>
          <w:color w:val="000000"/>
          <w:sz w:val="24"/>
          <w:szCs w:val="24"/>
        </w:rPr>
        <w:t xml:space="preserve"> However, the sustainable was to use these resources </w:t>
      </w:r>
      <w:r w:rsidR="00A32F80">
        <w:rPr>
          <w:rFonts w:ascii="Times New Roman" w:hAnsi="Times New Roman"/>
          <w:color w:val="000000"/>
          <w:sz w:val="24"/>
          <w:szCs w:val="24"/>
        </w:rPr>
        <w:t>should be encouraged and taught in schools (Nixon et al 1999)</w:t>
      </w:r>
      <w:r w:rsidR="0097185F">
        <w:rPr>
          <w:rFonts w:ascii="Times New Roman" w:hAnsi="Times New Roman"/>
          <w:color w:val="000000"/>
          <w:sz w:val="24"/>
          <w:szCs w:val="24"/>
        </w:rPr>
        <w:t xml:space="preserve">. Hence disasters of environmental degradation like contamination of </w:t>
      </w:r>
      <w:r w:rsidRPr="00BD7BBA">
        <w:rPr>
          <w:rFonts w:ascii="Times New Roman" w:hAnsi="Times New Roman"/>
          <w:color w:val="000000"/>
          <w:sz w:val="24"/>
          <w:szCs w:val="24"/>
        </w:rPr>
        <w:t xml:space="preserve">spring water wells which were safe and clean for human consumption </w:t>
      </w:r>
      <w:r w:rsidR="0097185F">
        <w:rPr>
          <w:rFonts w:ascii="Times New Roman" w:hAnsi="Times New Roman"/>
          <w:color w:val="000000"/>
          <w:sz w:val="24"/>
          <w:szCs w:val="24"/>
        </w:rPr>
        <w:t>continue</w:t>
      </w:r>
      <w:r w:rsidRPr="00BD7BBA">
        <w:rPr>
          <w:rFonts w:ascii="Times New Roman" w:hAnsi="Times New Roman"/>
          <w:color w:val="000000"/>
          <w:sz w:val="24"/>
          <w:szCs w:val="24"/>
        </w:rPr>
        <w:t xml:space="preserve">. </w:t>
      </w:r>
      <w:r w:rsidR="0097185F">
        <w:rPr>
          <w:rFonts w:ascii="Times New Roman" w:hAnsi="Times New Roman"/>
          <w:color w:val="000000"/>
          <w:sz w:val="24"/>
          <w:szCs w:val="24"/>
        </w:rPr>
        <w:t xml:space="preserve">Traditional sustainable uses are not documented and referenced in our </w:t>
      </w:r>
      <w:r w:rsidR="0097185F">
        <w:rPr>
          <w:rFonts w:ascii="Times New Roman" w:hAnsi="Times New Roman"/>
          <w:color w:val="000000"/>
          <w:sz w:val="24"/>
          <w:szCs w:val="24"/>
        </w:rPr>
        <w:lastRenderedPageBreak/>
        <w:t xml:space="preserve">books and in addition many organisms have also disappeared </w:t>
      </w:r>
      <w:r w:rsidR="00C223E5">
        <w:rPr>
          <w:rFonts w:ascii="Times New Roman" w:hAnsi="Times New Roman"/>
          <w:color w:val="000000"/>
          <w:sz w:val="24"/>
          <w:szCs w:val="24"/>
        </w:rPr>
        <w:t xml:space="preserve">due to habitat loss </w:t>
      </w:r>
      <w:r w:rsidR="0097185F">
        <w:rPr>
          <w:rFonts w:ascii="Times New Roman" w:hAnsi="Times New Roman"/>
          <w:color w:val="000000"/>
          <w:sz w:val="24"/>
          <w:szCs w:val="24"/>
        </w:rPr>
        <w:t>some of them before they are known to science. There is a lot of inclination that pupils who study biology should do health related courses yet many opportunities exist in the biology education sector. Hence there is need to readdress the curriculum of biology to include aspect of use of renewable natural resources which include the organisms and their ways of life. In this way we shall be assured of sustainable development in Africa.</w:t>
      </w:r>
    </w:p>
    <w:p w:rsidR="00597256" w:rsidRPr="00BD7BBA" w:rsidRDefault="00597256" w:rsidP="00C223E5">
      <w:pPr>
        <w:spacing w:after="0" w:line="240" w:lineRule="auto"/>
        <w:jc w:val="both"/>
        <w:rPr>
          <w:rFonts w:ascii="Times New Roman" w:hAnsi="Times New Roman"/>
          <w:color w:val="000000"/>
          <w:sz w:val="24"/>
          <w:szCs w:val="24"/>
        </w:rPr>
      </w:pPr>
    </w:p>
    <w:p w:rsidR="00597256" w:rsidRPr="00A32F80" w:rsidRDefault="00A32F80" w:rsidP="00C223E5">
      <w:pPr>
        <w:spacing w:after="0" w:line="240" w:lineRule="auto"/>
        <w:jc w:val="both"/>
        <w:rPr>
          <w:rFonts w:ascii="Times New Roman" w:hAnsi="Times New Roman"/>
          <w:b/>
          <w:color w:val="000000"/>
          <w:sz w:val="24"/>
          <w:szCs w:val="24"/>
        </w:rPr>
      </w:pPr>
      <w:r w:rsidRPr="00A32F80">
        <w:rPr>
          <w:rFonts w:ascii="Times New Roman" w:hAnsi="Times New Roman"/>
          <w:b/>
          <w:color w:val="000000"/>
          <w:sz w:val="24"/>
          <w:szCs w:val="24"/>
        </w:rPr>
        <w:t>References:</w:t>
      </w:r>
    </w:p>
    <w:p w:rsidR="00C223E5" w:rsidRPr="00BD7BBA" w:rsidRDefault="00C223E5" w:rsidP="00C223E5">
      <w:pPr>
        <w:spacing w:after="0" w:line="240" w:lineRule="auto"/>
        <w:ind w:left="720" w:hanging="720"/>
        <w:rPr>
          <w:rFonts w:ascii="Times New Roman" w:hAnsi="Times New Roman"/>
          <w:color w:val="000000"/>
          <w:sz w:val="24"/>
          <w:szCs w:val="24"/>
        </w:rPr>
      </w:pPr>
      <w:r w:rsidRPr="00BD7BBA">
        <w:rPr>
          <w:rFonts w:ascii="Times New Roman" w:hAnsi="Times New Roman"/>
          <w:color w:val="000000"/>
          <w:sz w:val="24"/>
          <w:szCs w:val="24"/>
        </w:rPr>
        <w:t xml:space="preserve">Arinaitwe, K. (2007). </w:t>
      </w:r>
      <w:r w:rsidRPr="00BD7BBA">
        <w:rPr>
          <w:rFonts w:ascii="Times New Roman" w:hAnsi="Times New Roman"/>
          <w:i/>
          <w:color w:val="000000"/>
          <w:sz w:val="24"/>
          <w:szCs w:val="24"/>
        </w:rPr>
        <w:t>Challenges of Science Education in Africa: the Ugandan Scene</w:t>
      </w:r>
      <w:r w:rsidRPr="00BD7BBA">
        <w:rPr>
          <w:rFonts w:ascii="Times New Roman" w:hAnsi="Times New Roman"/>
          <w:color w:val="000000"/>
          <w:sz w:val="24"/>
          <w:szCs w:val="24"/>
        </w:rPr>
        <w:t xml:space="preserve">. World Association of Young Scientists. </w:t>
      </w:r>
    </w:p>
    <w:p w:rsidR="00C223E5" w:rsidRPr="00BD7BBA" w:rsidRDefault="00C223E5" w:rsidP="00C223E5">
      <w:pPr>
        <w:spacing w:after="0" w:line="240" w:lineRule="auto"/>
        <w:ind w:left="720" w:hanging="720"/>
        <w:rPr>
          <w:rFonts w:ascii="Times New Roman" w:hAnsi="Times New Roman"/>
          <w:color w:val="000000"/>
          <w:sz w:val="24"/>
          <w:szCs w:val="24"/>
        </w:rPr>
      </w:pPr>
      <w:r w:rsidRPr="00BD7BBA">
        <w:rPr>
          <w:rFonts w:ascii="Times New Roman" w:hAnsi="Times New Roman"/>
          <w:color w:val="000000"/>
          <w:sz w:val="24"/>
          <w:szCs w:val="24"/>
        </w:rPr>
        <w:t xml:space="preserve">Aryemo Joyce Latigo (2008). </w:t>
      </w:r>
      <w:r w:rsidRPr="00BD7BBA">
        <w:rPr>
          <w:rFonts w:ascii="Times New Roman" w:hAnsi="Times New Roman"/>
          <w:i/>
          <w:color w:val="000000"/>
          <w:sz w:val="24"/>
          <w:szCs w:val="24"/>
        </w:rPr>
        <w:t xml:space="preserve">Community Utilization and Conservation of Pece Wetland, Gulu Municipality, Gulu District- Uganda. </w:t>
      </w:r>
      <w:r w:rsidRPr="00BD7BBA">
        <w:rPr>
          <w:rFonts w:ascii="Times New Roman" w:hAnsi="Times New Roman"/>
          <w:color w:val="000000"/>
          <w:sz w:val="24"/>
          <w:szCs w:val="24"/>
        </w:rPr>
        <w:t>Makerere University Kampala.</w:t>
      </w:r>
    </w:p>
    <w:p w:rsidR="00C223E5" w:rsidRPr="00BD7BBA" w:rsidRDefault="00C223E5" w:rsidP="00C223E5">
      <w:pPr>
        <w:spacing w:after="0" w:line="240" w:lineRule="auto"/>
        <w:ind w:left="720" w:hanging="720"/>
        <w:rPr>
          <w:rFonts w:ascii="Times New Roman" w:hAnsi="Times New Roman"/>
          <w:color w:val="000000"/>
          <w:sz w:val="24"/>
          <w:szCs w:val="24"/>
        </w:rPr>
      </w:pPr>
      <w:r w:rsidRPr="00BD7BBA">
        <w:rPr>
          <w:rFonts w:ascii="Times New Roman" w:hAnsi="Times New Roman"/>
          <w:color w:val="000000"/>
          <w:sz w:val="24"/>
          <w:szCs w:val="24"/>
        </w:rPr>
        <w:t xml:space="preserve">Asimo  Harriet J. Okuni (2007): </w:t>
      </w:r>
      <w:r w:rsidRPr="00BD7BBA">
        <w:rPr>
          <w:rFonts w:ascii="Times New Roman" w:hAnsi="Times New Roman"/>
          <w:i/>
          <w:color w:val="000000"/>
          <w:sz w:val="24"/>
          <w:szCs w:val="24"/>
        </w:rPr>
        <w:t>Environmental Awareness, Attitudes and Practices of Secondary School Biology Students.</w:t>
      </w:r>
      <w:r w:rsidRPr="00BD7BBA">
        <w:rPr>
          <w:rFonts w:ascii="Times New Roman" w:hAnsi="Times New Roman"/>
          <w:color w:val="000000"/>
          <w:sz w:val="24"/>
          <w:szCs w:val="24"/>
        </w:rPr>
        <w:t xml:space="preserve"> Makerere University Kampala. </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Basemera, P. L. (2003). </w:t>
      </w:r>
      <w:r w:rsidRPr="00BD7BBA">
        <w:rPr>
          <w:rFonts w:ascii="Times New Roman" w:hAnsi="Times New Roman"/>
          <w:i/>
          <w:color w:val="000000"/>
          <w:sz w:val="24"/>
          <w:szCs w:val="24"/>
        </w:rPr>
        <w:t>The Use of Indigenous Knowledge in the Conservation of Biological Diversity in Sango Bay, Rakai District, Uganda</w:t>
      </w:r>
      <w:r w:rsidRPr="00BD7BBA">
        <w:rPr>
          <w:rFonts w:ascii="Times New Roman" w:hAnsi="Times New Roman"/>
          <w:color w:val="000000"/>
          <w:sz w:val="24"/>
          <w:szCs w:val="24"/>
        </w:rPr>
        <w:t xml:space="preserve">. Makerere  University Kampala </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Education News (2010). </w:t>
      </w:r>
      <w:r w:rsidRPr="00BD7BBA">
        <w:rPr>
          <w:rFonts w:ascii="Times New Roman" w:hAnsi="Times New Roman"/>
          <w:i/>
          <w:color w:val="000000"/>
          <w:sz w:val="24"/>
          <w:szCs w:val="24"/>
        </w:rPr>
        <w:t>Review Biology Syllabus, teachers plead</w:t>
      </w:r>
      <w:r w:rsidRPr="00BD7BBA">
        <w:rPr>
          <w:rFonts w:ascii="Times New Roman" w:hAnsi="Times New Roman"/>
          <w:color w:val="000000"/>
          <w:sz w:val="24"/>
          <w:szCs w:val="24"/>
        </w:rPr>
        <w:t>. Education News Limited, Kampala.</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Isingoma, S. (2005).  </w:t>
      </w:r>
      <w:r w:rsidRPr="00BD7BBA">
        <w:rPr>
          <w:rFonts w:ascii="Times New Roman" w:hAnsi="Times New Roman"/>
          <w:i/>
          <w:color w:val="000000"/>
          <w:sz w:val="24"/>
          <w:szCs w:val="24"/>
        </w:rPr>
        <w:t>Problems encountered in the teaching of Ecology at O, level in Masindi District</w:t>
      </w:r>
      <w:r w:rsidRPr="00BD7BBA">
        <w:rPr>
          <w:rFonts w:ascii="Times New Roman" w:hAnsi="Times New Roman"/>
          <w:color w:val="000000"/>
          <w:sz w:val="24"/>
          <w:szCs w:val="24"/>
        </w:rPr>
        <w:t>. Makerere University Kampala.</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Kafuko, C. C. W. (2001). </w:t>
      </w:r>
      <w:r w:rsidRPr="00BD7BBA">
        <w:rPr>
          <w:rFonts w:ascii="Times New Roman" w:hAnsi="Times New Roman"/>
          <w:i/>
          <w:color w:val="000000"/>
          <w:sz w:val="24"/>
          <w:szCs w:val="24"/>
        </w:rPr>
        <w:t>Biology learning and environment awareness among students at N.T.Cs</w:t>
      </w:r>
      <w:r w:rsidRPr="00BD7BBA">
        <w:rPr>
          <w:rFonts w:ascii="Times New Roman" w:hAnsi="Times New Roman"/>
          <w:color w:val="000000"/>
          <w:sz w:val="24"/>
          <w:szCs w:val="24"/>
        </w:rPr>
        <w:t>.   Makerere University Kampala.</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Kizito, M</w:t>
      </w:r>
      <w:r>
        <w:rPr>
          <w:rFonts w:ascii="Times New Roman" w:hAnsi="Times New Roman"/>
          <w:color w:val="000000"/>
          <w:sz w:val="24"/>
          <w:szCs w:val="24"/>
        </w:rPr>
        <w:t>.</w:t>
      </w:r>
      <w:r w:rsidRPr="00BD7BBA">
        <w:rPr>
          <w:rFonts w:ascii="Times New Roman" w:hAnsi="Times New Roman"/>
          <w:color w:val="000000"/>
          <w:sz w:val="24"/>
          <w:szCs w:val="24"/>
        </w:rPr>
        <w:t xml:space="preserve"> Everest (2008): </w:t>
      </w:r>
      <w:r w:rsidRPr="00555F9E">
        <w:rPr>
          <w:rFonts w:ascii="Times New Roman" w:hAnsi="Times New Roman"/>
          <w:i/>
          <w:color w:val="000000"/>
          <w:sz w:val="24"/>
          <w:szCs w:val="24"/>
        </w:rPr>
        <w:t>World Environment Day: A Chance to Play our Part.</w:t>
      </w:r>
      <w:r w:rsidRPr="00BD7BBA">
        <w:rPr>
          <w:rFonts w:ascii="Times New Roman" w:hAnsi="Times New Roman"/>
          <w:color w:val="000000"/>
          <w:sz w:val="24"/>
          <w:szCs w:val="24"/>
        </w:rPr>
        <w:t xml:space="preserve"> NEMA NEWS, Vol. 6, No, 4   June  2008. Pg 2. </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Mbidde Henry, Miho Ito, (2009)</w:t>
      </w:r>
      <w:r w:rsidRPr="00BD7BBA">
        <w:rPr>
          <w:rFonts w:ascii="Times New Roman" w:hAnsi="Times New Roman"/>
          <w:i/>
          <w:iCs/>
          <w:color w:val="000000"/>
          <w:sz w:val="24"/>
          <w:szCs w:val="24"/>
        </w:rPr>
        <w:t xml:space="preserve"> Monitoring</w:t>
      </w:r>
      <w:r w:rsidRPr="00BD7BBA">
        <w:rPr>
          <w:rFonts w:ascii="Times New Roman" w:hAnsi="Times New Roman"/>
          <w:color w:val="000000"/>
          <w:sz w:val="24"/>
          <w:szCs w:val="24"/>
        </w:rPr>
        <w:t xml:space="preserve"> </w:t>
      </w:r>
      <w:r w:rsidRPr="00BD7BBA">
        <w:rPr>
          <w:rFonts w:ascii="Times New Roman" w:hAnsi="Times New Roman"/>
          <w:i/>
          <w:iCs/>
          <w:color w:val="000000"/>
          <w:sz w:val="24"/>
          <w:szCs w:val="24"/>
        </w:rPr>
        <w:t>and Evaluation Survey SESEMAT – INSET</w:t>
      </w:r>
      <w:r w:rsidRPr="00BD7BBA">
        <w:rPr>
          <w:rFonts w:ascii="Times New Roman" w:hAnsi="Times New Roman"/>
          <w:color w:val="000000"/>
          <w:sz w:val="24"/>
          <w:szCs w:val="24"/>
        </w:rPr>
        <w:t xml:space="preserve"> </w:t>
      </w:r>
      <w:r w:rsidRPr="00BD7BBA">
        <w:rPr>
          <w:rFonts w:ascii="Times New Roman" w:hAnsi="Times New Roman"/>
          <w:i/>
          <w:iCs/>
          <w:color w:val="000000"/>
          <w:sz w:val="24"/>
          <w:szCs w:val="24"/>
        </w:rPr>
        <w:t>Project.</w:t>
      </w:r>
      <w:r w:rsidRPr="00BD7BBA">
        <w:rPr>
          <w:rFonts w:ascii="Times New Roman" w:hAnsi="Times New Roman"/>
          <w:color w:val="000000"/>
          <w:sz w:val="24"/>
          <w:szCs w:val="24"/>
        </w:rPr>
        <w:t xml:space="preserve"> Ministry of Education and Sports, </w:t>
      </w:r>
      <w:r w:rsidRPr="00BD7BBA">
        <w:rPr>
          <w:rFonts w:ascii="Times New Roman" w:hAnsi="Times New Roman"/>
          <w:i/>
          <w:color w:val="000000"/>
          <w:sz w:val="24"/>
          <w:szCs w:val="24"/>
        </w:rPr>
        <w:t>Japan International Cooperation Agency</w:t>
      </w:r>
      <w:r w:rsidRPr="00BD7BBA">
        <w:rPr>
          <w:rFonts w:ascii="Times New Roman" w:hAnsi="Times New Roman"/>
          <w:color w:val="000000"/>
          <w:sz w:val="24"/>
          <w:szCs w:val="24"/>
        </w:rPr>
        <w:t>.</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Ministry of Education and Sports, (2008). </w:t>
      </w:r>
      <w:r w:rsidRPr="00555F9E">
        <w:rPr>
          <w:rFonts w:ascii="Times New Roman" w:hAnsi="Times New Roman"/>
          <w:i/>
          <w:iCs/>
          <w:color w:val="000000"/>
          <w:sz w:val="24"/>
          <w:szCs w:val="24"/>
        </w:rPr>
        <w:t>Biology Teaching Syllabus, Uganda Certificate of Education.</w:t>
      </w:r>
      <w:r w:rsidRPr="00BD7BBA">
        <w:rPr>
          <w:rFonts w:ascii="Times New Roman" w:hAnsi="Times New Roman"/>
          <w:color w:val="000000"/>
          <w:sz w:val="24"/>
          <w:szCs w:val="24"/>
        </w:rPr>
        <w:t xml:space="preserve"> </w:t>
      </w:r>
      <w:r w:rsidRPr="00BD7BBA">
        <w:rPr>
          <w:rFonts w:ascii="Times New Roman" w:hAnsi="Times New Roman"/>
          <w:iCs/>
          <w:color w:val="000000"/>
          <w:sz w:val="24"/>
          <w:szCs w:val="24"/>
        </w:rPr>
        <w:t>Senior 1-4</w:t>
      </w:r>
      <w:r w:rsidRPr="00BD7BBA">
        <w:rPr>
          <w:rFonts w:ascii="Times New Roman" w:hAnsi="Times New Roman"/>
          <w:color w:val="000000"/>
          <w:sz w:val="24"/>
          <w:szCs w:val="24"/>
        </w:rPr>
        <w:t xml:space="preserve">. </w:t>
      </w:r>
      <w:r w:rsidRPr="00555F9E">
        <w:rPr>
          <w:rFonts w:ascii="Times New Roman" w:hAnsi="Times New Roman"/>
          <w:color w:val="000000"/>
          <w:sz w:val="24"/>
          <w:szCs w:val="24"/>
        </w:rPr>
        <w:t>National Curriculum Development Centre</w:t>
      </w:r>
      <w:r w:rsidRPr="005D1D9E">
        <w:rPr>
          <w:rFonts w:ascii="Times New Roman" w:hAnsi="Times New Roman"/>
          <w:color w:val="000000"/>
          <w:sz w:val="24"/>
          <w:szCs w:val="24"/>
        </w:rPr>
        <w:t>, Kampala.</w:t>
      </w:r>
    </w:p>
    <w:p w:rsidR="00C223E5"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Ministry of Education and Sports,(2005). </w:t>
      </w:r>
      <w:r w:rsidRPr="00555F9E">
        <w:rPr>
          <w:rFonts w:ascii="Times New Roman" w:hAnsi="Times New Roman"/>
          <w:i/>
          <w:color w:val="000000"/>
          <w:sz w:val="24"/>
          <w:szCs w:val="24"/>
        </w:rPr>
        <w:t>Education Sector strategic Plan</w:t>
      </w:r>
      <w:r w:rsidRPr="00BD7BBA">
        <w:rPr>
          <w:rFonts w:ascii="Times New Roman" w:hAnsi="Times New Roman"/>
          <w:color w:val="000000"/>
          <w:sz w:val="24"/>
          <w:szCs w:val="24"/>
        </w:rPr>
        <w:t xml:space="preserve"> 2004-2015. The Republic of Uganda, Kampala.</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Mwanje Simon, (2010): </w:t>
      </w:r>
      <w:r w:rsidRPr="00555F9E">
        <w:rPr>
          <w:rFonts w:ascii="Times New Roman" w:hAnsi="Times New Roman"/>
          <w:i/>
          <w:color w:val="000000"/>
          <w:sz w:val="24"/>
          <w:szCs w:val="24"/>
        </w:rPr>
        <w:t>Biodiversity Destruction: A Threat to Human Well Being</w:t>
      </w:r>
      <w:r w:rsidRPr="00BD7BBA">
        <w:rPr>
          <w:rFonts w:ascii="Times New Roman" w:hAnsi="Times New Roman"/>
          <w:color w:val="000000"/>
          <w:sz w:val="24"/>
          <w:szCs w:val="24"/>
        </w:rPr>
        <w:t>. NEMA NEWS, Vol. 8  No. 2 , June 2010.</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National Environment Management Authority, (2006</w:t>
      </w:r>
      <w:r w:rsidRPr="00555F9E">
        <w:rPr>
          <w:rFonts w:ascii="Times New Roman" w:hAnsi="Times New Roman"/>
          <w:i/>
          <w:color w:val="000000"/>
          <w:sz w:val="24"/>
          <w:szCs w:val="24"/>
        </w:rPr>
        <w:t xml:space="preserve">).  District State of Environment Report for Gulu, 2006. </w:t>
      </w:r>
      <w:r w:rsidRPr="00BD7BBA">
        <w:rPr>
          <w:rFonts w:ascii="Times New Roman" w:hAnsi="Times New Roman"/>
          <w:color w:val="000000"/>
          <w:sz w:val="24"/>
          <w:szCs w:val="24"/>
        </w:rPr>
        <w:t>National Environment Management Authority. Kampala</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National Environment Management Authority, UNDP, (2008). </w:t>
      </w:r>
      <w:r w:rsidRPr="00BD7BBA">
        <w:rPr>
          <w:rFonts w:ascii="Times New Roman" w:hAnsi="Times New Roman"/>
          <w:iCs/>
          <w:color w:val="000000"/>
          <w:sz w:val="24"/>
          <w:szCs w:val="24"/>
        </w:rPr>
        <w:t>State of Environment Report for Uganda 2008</w:t>
      </w:r>
      <w:r w:rsidRPr="00BD7BBA">
        <w:rPr>
          <w:rFonts w:ascii="Times New Roman" w:hAnsi="Times New Roman"/>
          <w:color w:val="000000"/>
          <w:sz w:val="24"/>
          <w:szCs w:val="24"/>
        </w:rPr>
        <w:t xml:space="preserve">. </w:t>
      </w:r>
      <w:r w:rsidRPr="00555F9E">
        <w:rPr>
          <w:rFonts w:ascii="Times New Roman" w:hAnsi="Times New Roman"/>
          <w:color w:val="000000"/>
          <w:sz w:val="24"/>
          <w:szCs w:val="24"/>
        </w:rPr>
        <w:t>National Environment Management Authority</w:t>
      </w:r>
      <w:r w:rsidRPr="005D1D9E">
        <w:rPr>
          <w:rFonts w:ascii="Times New Roman" w:hAnsi="Times New Roman"/>
          <w:color w:val="000000"/>
          <w:sz w:val="24"/>
          <w:szCs w:val="24"/>
        </w:rPr>
        <w:t>. Kam</w:t>
      </w:r>
      <w:r w:rsidRPr="00BD7BBA">
        <w:rPr>
          <w:rFonts w:ascii="Times New Roman" w:hAnsi="Times New Roman"/>
          <w:color w:val="000000"/>
          <w:sz w:val="24"/>
          <w:szCs w:val="24"/>
        </w:rPr>
        <w:t>pala.</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National Environment Management Authority, (2010). </w:t>
      </w:r>
      <w:r w:rsidRPr="00555F9E">
        <w:rPr>
          <w:rFonts w:ascii="Times New Roman" w:hAnsi="Times New Roman"/>
          <w:i/>
          <w:iCs/>
          <w:color w:val="000000"/>
          <w:sz w:val="24"/>
          <w:szCs w:val="24"/>
        </w:rPr>
        <w:t>State of Environment Report for Uganda 2010</w:t>
      </w:r>
      <w:r w:rsidRPr="005D1D9E">
        <w:rPr>
          <w:rFonts w:ascii="Times New Roman" w:hAnsi="Times New Roman"/>
          <w:color w:val="000000"/>
          <w:sz w:val="24"/>
          <w:szCs w:val="24"/>
        </w:rPr>
        <w:t xml:space="preserve">. </w:t>
      </w:r>
      <w:r w:rsidRPr="00555F9E">
        <w:rPr>
          <w:rFonts w:ascii="Times New Roman" w:hAnsi="Times New Roman"/>
          <w:color w:val="000000"/>
          <w:sz w:val="24"/>
          <w:szCs w:val="24"/>
        </w:rPr>
        <w:t>National Environment Management Authority</w:t>
      </w:r>
      <w:r w:rsidRPr="005D1D9E">
        <w:rPr>
          <w:rFonts w:ascii="Times New Roman" w:hAnsi="Times New Roman"/>
          <w:color w:val="000000"/>
          <w:sz w:val="24"/>
          <w:szCs w:val="24"/>
        </w:rPr>
        <w:t>.</w:t>
      </w:r>
      <w:r w:rsidRPr="00BD7BBA">
        <w:rPr>
          <w:rFonts w:ascii="Times New Roman" w:hAnsi="Times New Roman"/>
          <w:color w:val="000000"/>
          <w:sz w:val="24"/>
          <w:szCs w:val="24"/>
        </w:rPr>
        <w:t xml:space="preserve"> Kampala.</w:t>
      </w:r>
    </w:p>
    <w:p w:rsidR="00C223E5" w:rsidRPr="00BD7BBA" w:rsidRDefault="00C223E5" w:rsidP="00C223E5">
      <w:pPr>
        <w:spacing w:after="0" w:line="240" w:lineRule="auto"/>
        <w:ind w:left="720" w:hanging="720"/>
        <w:jc w:val="both"/>
        <w:rPr>
          <w:rFonts w:ascii="Times New Roman" w:hAnsi="Times New Roman"/>
          <w:iCs/>
          <w:color w:val="000000"/>
          <w:sz w:val="24"/>
          <w:szCs w:val="24"/>
        </w:rPr>
      </w:pPr>
      <w:r w:rsidRPr="00BD7BBA">
        <w:rPr>
          <w:rFonts w:ascii="Times New Roman" w:hAnsi="Times New Roman"/>
          <w:iCs/>
          <w:color w:val="000000"/>
          <w:sz w:val="24"/>
          <w:szCs w:val="24"/>
        </w:rPr>
        <w:t>Nixon J.</w:t>
      </w:r>
      <w:r>
        <w:rPr>
          <w:rFonts w:ascii="Times New Roman" w:hAnsi="Times New Roman"/>
          <w:iCs/>
          <w:color w:val="000000"/>
          <w:sz w:val="24"/>
          <w:szCs w:val="24"/>
        </w:rPr>
        <w:t xml:space="preserve"> Sankey K., Furauy A., Simmons M.,</w:t>
      </w:r>
      <w:r w:rsidRPr="00BD7BBA">
        <w:rPr>
          <w:rFonts w:ascii="Times New Roman" w:hAnsi="Times New Roman"/>
          <w:iCs/>
          <w:color w:val="000000"/>
          <w:sz w:val="24"/>
          <w:szCs w:val="24"/>
        </w:rPr>
        <w:t xml:space="preserve"> (1999). </w:t>
      </w:r>
      <w:r w:rsidRPr="00555F9E">
        <w:rPr>
          <w:rFonts w:ascii="Times New Roman" w:hAnsi="Times New Roman"/>
          <w:i/>
          <w:iCs/>
          <w:color w:val="000000"/>
          <w:sz w:val="24"/>
          <w:szCs w:val="24"/>
        </w:rPr>
        <w:t>Education for sustainability in Scottish Secondary Schools</w:t>
      </w:r>
      <w:r w:rsidRPr="00BD7BBA">
        <w:rPr>
          <w:rFonts w:ascii="Times New Roman" w:hAnsi="Times New Roman"/>
          <w:iCs/>
          <w:color w:val="000000"/>
          <w:sz w:val="24"/>
          <w:szCs w:val="24"/>
        </w:rPr>
        <w:t xml:space="preserve">- Environmental Education </w:t>
      </w:r>
      <w:r>
        <w:rPr>
          <w:rFonts w:ascii="Times New Roman" w:hAnsi="Times New Roman"/>
          <w:iCs/>
          <w:color w:val="000000"/>
          <w:sz w:val="24"/>
          <w:szCs w:val="24"/>
        </w:rPr>
        <w:t>R</w:t>
      </w:r>
      <w:r w:rsidRPr="00BD7BBA">
        <w:rPr>
          <w:rFonts w:ascii="Times New Roman" w:hAnsi="Times New Roman"/>
          <w:iCs/>
          <w:color w:val="000000"/>
          <w:sz w:val="24"/>
          <w:szCs w:val="24"/>
        </w:rPr>
        <w:t>esearch.</w:t>
      </w:r>
    </w:p>
    <w:p w:rsidR="00C223E5"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Ntale J. (2003). </w:t>
      </w:r>
      <w:r w:rsidRPr="00BD7BBA">
        <w:rPr>
          <w:rFonts w:ascii="Times New Roman" w:hAnsi="Times New Roman"/>
          <w:i/>
          <w:color w:val="000000"/>
          <w:sz w:val="24"/>
          <w:szCs w:val="24"/>
        </w:rPr>
        <w:t>Major Factor Influencing ‘O’ Level Biology Teachers’ Choice of Teaching in Selected School in Kampala</w:t>
      </w:r>
      <w:r w:rsidRPr="00BD7BBA">
        <w:rPr>
          <w:rFonts w:ascii="Times New Roman" w:hAnsi="Times New Roman"/>
          <w:color w:val="000000"/>
          <w:sz w:val="24"/>
          <w:szCs w:val="24"/>
        </w:rPr>
        <w:t>. Makerere University Kampala.</w:t>
      </w:r>
    </w:p>
    <w:p w:rsidR="00C223E5" w:rsidRPr="00BD7BBA" w:rsidRDefault="00C223E5" w:rsidP="00C223E5">
      <w:pPr>
        <w:spacing w:after="0" w:line="240" w:lineRule="auto"/>
        <w:ind w:left="720" w:hanging="720"/>
        <w:jc w:val="both"/>
        <w:rPr>
          <w:rFonts w:ascii="Times New Roman" w:hAnsi="Times New Roman"/>
          <w:color w:val="000000"/>
          <w:sz w:val="24"/>
          <w:szCs w:val="24"/>
        </w:rPr>
      </w:pPr>
      <w:r>
        <w:rPr>
          <w:rFonts w:ascii="Times New Roman" w:hAnsi="Times New Roman"/>
          <w:color w:val="000000"/>
          <w:sz w:val="24"/>
          <w:szCs w:val="24"/>
        </w:rPr>
        <w:t xml:space="preserve">Olaniyan, A. David &amp; Okemakinde, T. (2008). </w:t>
      </w:r>
      <w:r w:rsidRPr="002C49FC">
        <w:rPr>
          <w:rFonts w:ascii="Times New Roman" w:hAnsi="Times New Roman"/>
          <w:i/>
          <w:color w:val="000000"/>
          <w:sz w:val="24"/>
          <w:szCs w:val="24"/>
        </w:rPr>
        <w:t>Human capital theory: Implications for educational development</w:t>
      </w:r>
      <w:r>
        <w:rPr>
          <w:rFonts w:ascii="Times New Roman" w:hAnsi="Times New Roman"/>
          <w:color w:val="000000"/>
          <w:sz w:val="24"/>
          <w:szCs w:val="24"/>
        </w:rPr>
        <w:t xml:space="preserve">. University of Ibadan, Ibadan. </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lastRenderedPageBreak/>
        <w:t xml:space="preserve">Oonyu, J. (2000). </w:t>
      </w:r>
      <w:r w:rsidRPr="00BD7BBA">
        <w:rPr>
          <w:rFonts w:ascii="Times New Roman" w:hAnsi="Times New Roman"/>
          <w:i/>
          <w:color w:val="000000"/>
          <w:sz w:val="24"/>
          <w:szCs w:val="24"/>
        </w:rPr>
        <w:t>Impact of Non-formal Environment Education Programmes on Environment Awareness, Attitudes and conservation Practices of Local Communities Living around Mt. Elgon National Park</w:t>
      </w:r>
      <w:r w:rsidRPr="00BD7BBA">
        <w:rPr>
          <w:rFonts w:ascii="Times New Roman" w:hAnsi="Times New Roman"/>
          <w:color w:val="000000"/>
          <w:sz w:val="24"/>
          <w:szCs w:val="24"/>
        </w:rPr>
        <w:t>. Makerere University Kampala.</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Oonyu, J., Busulwa, S. H. (2009). </w:t>
      </w:r>
      <w:r w:rsidRPr="00BD7BBA">
        <w:rPr>
          <w:rFonts w:ascii="Times New Roman" w:hAnsi="Times New Roman"/>
          <w:i/>
          <w:color w:val="000000"/>
          <w:sz w:val="24"/>
          <w:szCs w:val="24"/>
        </w:rPr>
        <w:t>Understanding Our Wetlands. A Resource Book for Primary/Secondary Schools</w:t>
      </w:r>
      <w:r w:rsidRPr="00BD7BBA">
        <w:rPr>
          <w:rFonts w:ascii="Times New Roman" w:hAnsi="Times New Roman"/>
          <w:color w:val="000000"/>
          <w:sz w:val="24"/>
          <w:szCs w:val="24"/>
        </w:rPr>
        <w:t xml:space="preserve">. </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Pomeroy, D.E, Service, M.W., Egonjobi, J.K.E., Dickson, N., (1986). </w:t>
      </w:r>
      <w:r w:rsidRPr="00BD7BBA">
        <w:rPr>
          <w:rFonts w:ascii="Times New Roman" w:hAnsi="Times New Roman"/>
          <w:i/>
          <w:iCs/>
          <w:color w:val="000000"/>
          <w:sz w:val="24"/>
          <w:szCs w:val="24"/>
        </w:rPr>
        <w:t>Tropical Ecology</w:t>
      </w:r>
      <w:r w:rsidRPr="00BD7BBA">
        <w:rPr>
          <w:rFonts w:ascii="Times New Roman" w:hAnsi="Times New Roman"/>
          <w:color w:val="000000"/>
          <w:sz w:val="24"/>
          <w:szCs w:val="24"/>
        </w:rPr>
        <w:t xml:space="preserve">. Longman Group UK limited. </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Republic of Uganda, (1992). </w:t>
      </w:r>
      <w:r w:rsidRPr="00BD7BBA">
        <w:rPr>
          <w:rFonts w:ascii="Times New Roman" w:hAnsi="Times New Roman"/>
          <w:i/>
          <w:color w:val="000000"/>
          <w:sz w:val="24"/>
          <w:szCs w:val="24"/>
        </w:rPr>
        <w:t>Government White Paper on Education</w:t>
      </w:r>
      <w:r w:rsidRPr="00BD7BBA">
        <w:rPr>
          <w:rFonts w:ascii="Times New Roman" w:hAnsi="Times New Roman"/>
          <w:color w:val="000000"/>
          <w:sz w:val="24"/>
          <w:szCs w:val="24"/>
        </w:rPr>
        <w:t>.  Kampala. </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 xml:space="preserve">Schultz, T. W. (1971): </w:t>
      </w:r>
      <w:r w:rsidRPr="00BD7BBA">
        <w:rPr>
          <w:rFonts w:ascii="Times New Roman" w:hAnsi="Times New Roman"/>
          <w:i/>
          <w:color w:val="000000"/>
          <w:sz w:val="24"/>
          <w:szCs w:val="24"/>
        </w:rPr>
        <w:t xml:space="preserve">Investment in Human Capital; The Role of Education and of Research. </w:t>
      </w:r>
      <w:r w:rsidRPr="00BD7BBA">
        <w:rPr>
          <w:rFonts w:ascii="Times New Roman" w:hAnsi="Times New Roman"/>
          <w:color w:val="000000"/>
          <w:sz w:val="24"/>
          <w:szCs w:val="24"/>
        </w:rPr>
        <w:t xml:space="preserve">New York, The Free Press. </w:t>
      </w:r>
    </w:p>
    <w:p w:rsidR="00C223E5" w:rsidRPr="00BD7BBA" w:rsidRDefault="00C223E5" w:rsidP="00C223E5">
      <w:pPr>
        <w:spacing w:after="0" w:line="240" w:lineRule="auto"/>
        <w:ind w:left="720" w:hanging="720"/>
        <w:jc w:val="both"/>
        <w:rPr>
          <w:rFonts w:ascii="Times New Roman" w:hAnsi="Times New Roman"/>
          <w:color w:val="000000"/>
          <w:sz w:val="24"/>
          <w:szCs w:val="24"/>
        </w:rPr>
      </w:pPr>
      <w:r w:rsidRPr="00BD7BBA">
        <w:rPr>
          <w:rFonts w:ascii="Times New Roman" w:hAnsi="Times New Roman"/>
          <w:color w:val="000000"/>
          <w:sz w:val="24"/>
          <w:szCs w:val="24"/>
        </w:rPr>
        <w:t>Warren, D.M. (1995). Indigenous Knowledge: Biodiversity Conservation and Development, Conservation of Biodiversity in Africa: Local Initiatives and Institutional roles. National Museum of Kenya.</w:t>
      </w:r>
    </w:p>
    <w:sectPr w:rsidR="00C223E5" w:rsidRPr="00BD7BBA">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784" w:rsidRDefault="00667784">
      <w:pPr>
        <w:spacing w:after="0" w:line="240" w:lineRule="auto"/>
      </w:pPr>
      <w:r>
        <w:separator/>
      </w:r>
    </w:p>
  </w:endnote>
  <w:endnote w:type="continuationSeparator" w:id="0">
    <w:p w:rsidR="00667784" w:rsidRDefault="0066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784" w:rsidRDefault="00667784">
      <w:pPr>
        <w:spacing w:after="0" w:line="240" w:lineRule="auto"/>
      </w:pPr>
      <w:r>
        <w:separator/>
      </w:r>
    </w:p>
  </w:footnote>
  <w:footnote w:type="continuationSeparator" w:id="0">
    <w:p w:rsidR="00667784" w:rsidRDefault="006677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D40" w:rsidRDefault="00403D40" w:rsidP="00F7792D">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55DE">
      <w:rPr>
        <w:rStyle w:val="PageNumber"/>
        <w:noProof/>
      </w:rPr>
      <w:t>2</w:t>
    </w:r>
    <w:r>
      <w:rPr>
        <w:rStyle w:val="PageNumber"/>
      </w:rPr>
      <w:fldChar w:fldCharType="end"/>
    </w:r>
  </w:p>
  <w:p w:rsidR="00403D40" w:rsidRDefault="00403D40" w:rsidP="00F7792D">
    <w:pPr>
      <w:pStyle w:val="Header"/>
      <w:ind w:right="36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3C7F18"/>
    <w:multiLevelType w:val="multilevel"/>
    <w:tmpl w:val="CD4C997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900"/>
        </w:tabs>
        <w:ind w:left="90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580"/>
    <w:rsid w:val="00117291"/>
    <w:rsid w:val="00141D1A"/>
    <w:rsid w:val="0019312E"/>
    <w:rsid w:val="00204253"/>
    <w:rsid w:val="00267AA0"/>
    <w:rsid w:val="00403D40"/>
    <w:rsid w:val="00597256"/>
    <w:rsid w:val="005D6429"/>
    <w:rsid w:val="006601CE"/>
    <w:rsid w:val="00667784"/>
    <w:rsid w:val="006D2B2E"/>
    <w:rsid w:val="00844B9B"/>
    <w:rsid w:val="008A1730"/>
    <w:rsid w:val="008D411C"/>
    <w:rsid w:val="008E44AF"/>
    <w:rsid w:val="00954F56"/>
    <w:rsid w:val="0097185F"/>
    <w:rsid w:val="00996446"/>
    <w:rsid w:val="00A32F80"/>
    <w:rsid w:val="00AD0A40"/>
    <w:rsid w:val="00B21314"/>
    <w:rsid w:val="00B32FBB"/>
    <w:rsid w:val="00BA7525"/>
    <w:rsid w:val="00BD6927"/>
    <w:rsid w:val="00BE172F"/>
    <w:rsid w:val="00C223E5"/>
    <w:rsid w:val="00C87BDD"/>
    <w:rsid w:val="00C955DE"/>
    <w:rsid w:val="00D412ED"/>
    <w:rsid w:val="00D57604"/>
    <w:rsid w:val="00DB60F5"/>
    <w:rsid w:val="00DC30F8"/>
    <w:rsid w:val="00DD5727"/>
    <w:rsid w:val="00DE0B24"/>
    <w:rsid w:val="00E25580"/>
    <w:rsid w:val="00E55FE2"/>
    <w:rsid w:val="00EB4F29"/>
    <w:rsid w:val="00F7792D"/>
    <w:rsid w:val="00F779E7"/>
    <w:rsid w:val="00FA1FA5"/>
    <w:rsid w:val="00FC3EF6"/>
    <w:rsid w:val="00FC3FDD"/>
    <w:rsid w:val="00FF0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48C303-A977-410C-A200-6F4DD9DD9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580"/>
    <w:rPr>
      <w:rFonts w:ascii="Calibri" w:eastAsia="Times New Roman" w:hAnsi="Calibri" w:cs="Times New Roman"/>
    </w:rPr>
  </w:style>
  <w:style w:type="paragraph" w:styleId="Heading1">
    <w:name w:val="heading 1"/>
    <w:basedOn w:val="Normal"/>
    <w:next w:val="Normal"/>
    <w:link w:val="Heading1Char"/>
    <w:uiPriority w:val="9"/>
    <w:qFormat/>
    <w:rsid w:val="00E25580"/>
    <w:pPr>
      <w:keepNext/>
      <w:spacing w:before="240" w:after="60" w:line="240" w:lineRule="auto"/>
      <w:outlineLvl w:val="0"/>
    </w:pPr>
    <w:rPr>
      <w:rFonts w:ascii="Cambria" w:hAnsi="Cambria"/>
      <w:b/>
      <w:bCs/>
      <w:kern w:val="32"/>
      <w:sz w:val="32"/>
      <w:szCs w:val="32"/>
    </w:rPr>
  </w:style>
  <w:style w:type="paragraph" w:styleId="Heading2">
    <w:name w:val="heading 2"/>
    <w:basedOn w:val="Normal"/>
    <w:link w:val="Heading2Char"/>
    <w:uiPriority w:val="9"/>
    <w:qFormat/>
    <w:rsid w:val="00E25580"/>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58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E25580"/>
    <w:rPr>
      <w:rFonts w:ascii="Times New Roman" w:eastAsia="Times New Roman" w:hAnsi="Times New Roman" w:cs="Times New Roman"/>
      <w:b/>
      <w:bCs/>
      <w:sz w:val="36"/>
      <w:szCs w:val="36"/>
    </w:rPr>
  </w:style>
  <w:style w:type="paragraph" w:styleId="Header">
    <w:name w:val="header"/>
    <w:basedOn w:val="Normal"/>
    <w:link w:val="HeaderChar"/>
    <w:uiPriority w:val="99"/>
    <w:rsid w:val="00E25580"/>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rsid w:val="00E25580"/>
    <w:rPr>
      <w:rFonts w:ascii="Times New Roman" w:eastAsia="Times New Roman" w:hAnsi="Times New Roman" w:cs="Times New Roman"/>
      <w:sz w:val="24"/>
      <w:szCs w:val="24"/>
    </w:rPr>
  </w:style>
  <w:style w:type="character" w:styleId="PageNumber">
    <w:name w:val="page number"/>
    <w:uiPriority w:val="99"/>
    <w:rsid w:val="00E25580"/>
    <w:rPr>
      <w:rFonts w:cs="Times New Roman"/>
    </w:rPr>
  </w:style>
  <w:style w:type="character" w:styleId="Hyperlink">
    <w:name w:val="Hyperlink"/>
    <w:basedOn w:val="DefaultParagraphFont"/>
    <w:uiPriority w:val="99"/>
    <w:unhideWhenUsed/>
    <w:rsid w:val="00DB60F5"/>
    <w:rPr>
      <w:color w:val="0000FF" w:themeColor="hyperlink"/>
      <w:u w:val="single"/>
    </w:rPr>
  </w:style>
  <w:style w:type="paragraph" w:styleId="ListParagraph">
    <w:name w:val="List Paragraph"/>
    <w:basedOn w:val="Normal"/>
    <w:uiPriority w:val="34"/>
    <w:qFormat/>
    <w:rsid w:val="00141D1A"/>
    <w:pPr>
      <w:ind w:left="720"/>
      <w:contextualSpacing/>
    </w:pPr>
  </w:style>
  <w:style w:type="paragraph" w:styleId="NormalWeb">
    <w:name w:val="Normal (Web)"/>
    <w:basedOn w:val="Normal"/>
    <w:uiPriority w:val="99"/>
    <w:rsid w:val="00C87BDD"/>
    <w:pPr>
      <w:spacing w:after="0" w:line="480" w:lineRule="auto"/>
      <w:jc w:val="center"/>
    </w:pPr>
    <w:rPr>
      <w:rFonts w:ascii="Times New Roman" w:hAnsi="Times New Roman"/>
      <w:color w:val="000000"/>
      <w:sz w:val="28"/>
      <w:szCs w:val="28"/>
    </w:rPr>
  </w:style>
  <w:style w:type="character" w:styleId="FollowedHyperlink">
    <w:name w:val="FollowedHyperlink"/>
    <w:uiPriority w:val="99"/>
    <w:rsid w:val="00C87BDD"/>
    <w:rPr>
      <w:rFonts w:cs="Times New Roman"/>
      <w:color w:val="0000FF"/>
      <w:u w:val="single"/>
    </w:rPr>
  </w:style>
  <w:style w:type="table" w:styleId="TableGrid">
    <w:name w:val="Table Grid"/>
    <w:basedOn w:val="TableNormal"/>
    <w:uiPriority w:val="59"/>
    <w:rsid w:val="00C87B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autoRedefine/>
    <w:uiPriority w:val="99"/>
    <w:semiHidden/>
    <w:rsid w:val="00C87BDD"/>
    <w:pPr>
      <w:spacing w:before="120" w:after="0" w:line="480" w:lineRule="auto"/>
      <w:jc w:val="both"/>
    </w:pPr>
    <w:rPr>
      <w:rFonts w:ascii="Times New Roman" w:hAnsi="Times New Roman"/>
      <w:sz w:val="24"/>
      <w:szCs w:val="24"/>
    </w:rPr>
  </w:style>
  <w:style w:type="paragraph" w:styleId="Footer">
    <w:name w:val="footer"/>
    <w:basedOn w:val="Normal"/>
    <w:link w:val="FooterChar"/>
    <w:uiPriority w:val="99"/>
    <w:rsid w:val="00C87BDD"/>
    <w:pPr>
      <w:tabs>
        <w:tab w:val="center" w:pos="4680"/>
        <w:tab w:val="right" w:pos="936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C87BDD"/>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rsid w:val="00C87BDD"/>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uiPriority w:val="99"/>
    <w:semiHidden/>
    <w:rsid w:val="00C87BDD"/>
    <w:rPr>
      <w:rFonts w:ascii="Tahoma" w:eastAsia="Times New Roman" w:hAnsi="Tahoma" w:cs="Times New Roman"/>
      <w:sz w:val="20"/>
      <w:szCs w:val="20"/>
      <w:shd w:val="clear" w:color="auto" w:fill="000080"/>
    </w:rPr>
  </w:style>
  <w:style w:type="paragraph" w:styleId="BalloonText">
    <w:name w:val="Balloon Text"/>
    <w:basedOn w:val="Normal"/>
    <w:link w:val="BalloonTextChar"/>
    <w:uiPriority w:val="99"/>
    <w:semiHidden/>
    <w:rsid w:val="00C87BD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87BDD"/>
    <w:rPr>
      <w:rFonts w:ascii="Tahoma" w:eastAsia="Times New Roman" w:hAnsi="Tahoma" w:cs="Times New Roman"/>
      <w:sz w:val="16"/>
      <w:szCs w:val="16"/>
    </w:rPr>
  </w:style>
  <w:style w:type="character" w:styleId="CommentReference">
    <w:name w:val="annotation reference"/>
    <w:uiPriority w:val="99"/>
    <w:semiHidden/>
    <w:rsid w:val="00C87BDD"/>
    <w:rPr>
      <w:rFonts w:cs="Times New Roman"/>
      <w:sz w:val="16"/>
      <w:szCs w:val="16"/>
    </w:rPr>
  </w:style>
  <w:style w:type="paragraph" w:styleId="CommentText">
    <w:name w:val="annotation text"/>
    <w:basedOn w:val="Normal"/>
    <w:link w:val="CommentTextChar"/>
    <w:uiPriority w:val="99"/>
    <w:semiHidden/>
    <w:rsid w:val="00C87BDD"/>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C87BD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C87BDD"/>
    <w:rPr>
      <w:b/>
      <w:bCs/>
    </w:rPr>
  </w:style>
  <w:style w:type="character" w:customStyle="1" w:styleId="CommentSubjectChar">
    <w:name w:val="Comment Subject Char"/>
    <w:basedOn w:val="CommentTextChar"/>
    <w:link w:val="CommentSubject"/>
    <w:uiPriority w:val="99"/>
    <w:semiHidden/>
    <w:rsid w:val="00C87BDD"/>
    <w:rPr>
      <w:rFonts w:ascii="Times New Roman" w:eastAsia="Times New Roman" w:hAnsi="Times New Roman" w:cs="Times New Roman"/>
      <w:b/>
      <w:bCs/>
      <w:sz w:val="20"/>
      <w:szCs w:val="20"/>
    </w:rPr>
  </w:style>
  <w:style w:type="paragraph" w:styleId="TOC1">
    <w:name w:val="toc 1"/>
    <w:basedOn w:val="Normal"/>
    <w:next w:val="Normal"/>
    <w:autoRedefine/>
    <w:uiPriority w:val="39"/>
    <w:unhideWhenUsed/>
    <w:rsid w:val="00C87BDD"/>
    <w:pPr>
      <w:tabs>
        <w:tab w:val="right" w:leader="dot" w:pos="9017"/>
      </w:tabs>
      <w:spacing w:after="0" w:line="240" w:lineRule="auto"/>
    </w:pPr>
  </w:style>
  <w:style w:type="paragraph" w:styleId="TOC2">
    <w:name w:val="toc 2"/>
    <w:basedOn w:val="Normal"/>
    <w:next w:val="Normal"/>
    <w:autoRedefine/>
    <w:uiPriority w:val="39"/>
    <w:unhideWhenUsed/>
    <w:rsid w:val="00C87BDD"/>
    <w:pPr>
      <w:tabs>
        <w:tab w:val="right" w:leader="dot" w:pos="9017"/>
      </w:tabs>
      <w:spacing w:after="0" w:line="480" w:lineRule="auto"/>
      <w:ind w:left="1350" w:hanging="1350"/>
    </w:pPr>
    <w:rPr>
      <w:rFonts w:ascii="Times New Roman" w:hAnsi="Times New Roman"/>
      <w:noProof/>
      <w:color w:val="000000"/>
      <w:kern w:val="32"/>
      <w:sz w:val="23"/>
      <w:szCs w:val="23"/>
    </w:rPr>
  </w:style>
  <w:style w:type="paragraph" w:styleId="TOC3">
    <w:name w:val="toc 3"/>
    <w:basedOn w:val="Normal"/>
    <w:next w:val="Normal"/>
    <w:autoRedefine/>
    <w:uiPriority w:val="39"/>
    <w:unhideWhenUsed/>
    <w:rsid w:val="00C87BDD"/>
    <w:pPr>
      <w:spacing w:after="100"/>
      <w:ind w:left="440"/>
    </w:pPr>
  </w:style>
  <w:style w:type="paragraph" w:styleId="TOC4">
    <w:name w:val="toc 4"/>
    <w:basedOn w:val="Normal"/>
    <w:next w:val="Normal"/>
    <w:autoRedefine/>
    <w:uiPriority w:val="39"/>
    <w:unhideWhenUsed/>
    <w:rsid w:val="00C87BDD"/>
    <w:pPr>
      <w:spacing w:after="100"/>
      <w:ind w:left="660"/>
    </w:pPr>
  </w:style>
  <w:style w:type="paragraph" w:styleId="TOC5">
    <w:name w:val="toc 5"/>
    <w:basedOn w:val="Normal"/>
    <w:next w:val="Normal"/>
    <w:autoRedefine/>
    <w:uiPriority w:val="39"/>
    <w:unhideWhenUsed/>
    <w:rsid w:val="00C87BDD"/>
    <w:pPr>
      <w:spacing w:after="100"/>
      <w:ind w:left="880"/>
    </w:pPr>
  </w:style>
  <w:style w:type="paragraph" w:styleId="TOC6">
    <w:name w:val="toc 6"/>
    <w:basedOn w:val="Normal"/>
    <w:next w:val="Normal"/>
    <w:autoRedefine/>
    <w:uiPriority w:val="39"/>
    <w:unhideWhenUsed/>
    <w:rsid w:val="00C87BDD"/>
    <w:pPr>
      <w:spacing w:after="100"/>
      <w:ind w:left="1100"/>
    </w:pPr>
  </w:style>
  <w:style w:type="paragraph" w:styleId="TOC7">
    <w:name w:val="toc 7"/>
    <w:basedOn w:val="Normal"/>
    <w:next w:val="Normal"/>
    <w:autoRedefine/>
    <w:uiPriority w:val="39"/>
    <w:unhideWhenUsed/>
    <w:rsid w:val="00C87BDD"/>
    <w:pPr>
      <w:spacing w:after="100"/>
      <w:ind w:left="1320"/>
    </w:pPr>
  </w:style>
  <w:style w:type="paragraph" w:styleId="TOC8">
    <w:name w:val="toc 8"/>
    <w:basedOn w:val="Normal"/>
    <w:next w:val="Normal"/>
    <w:autoRedefine/>
    <w:uiPriority w:val="39"/>
    <w:unhideWhenUsed/>
    <w:rsid w:val="00C87BDD"/>
    <w:pPr>
      <w:spacing w:after="100"/>
      <w:ind w:left="1540"/>
    </w:pPr>
  </w:style>
  <w:style w:type="paragraph" w:styleId="TOC9">
    <w:name w:val="toc 9"/>
    <w:basedOn w:val="Normal"/>
    <w:next w:val="Normal"/>
    <w:autoRedefine/>
    <w:uiPriority w:val="39"/>
    <w:unhideWhenUsed/>
    <w:rsid w:val="00C87BDD"/>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hsbusulwa@cees.mak.ac.u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4552</Words>
  <Characters>25947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30439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Sarah.Evans</cp:lastModifiedBy>
  <cp:revision>2</cp:revision>
  <dcterms:created xsi:type="dcterms:W3CDTF">2017-12-13T14:57:00Z</dcterms:created>
  <dcterms:modified xsi:type="dcterms:W3CDTF">2017-12-13T14:57:00Z</dcterms:modified>
</cp:coreProperties>
</file>